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BFF21" w14:textId="4A2543E7" w:rsidR="004F3B9D" w:rsidRPr="009C5177" w:rsidRDefault="004F3B9D" w:rsidP="004F3B9D">
      <w:pPr>
        <w:pStyle w:val="ConsPlusNormal"/>
        <w:spacing w:before="120"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9C5177">
        <w:rPr>
          <w:rFonts w:ascii="Arial" w:hAnsi="Arial" w:cs="Arial"/>
          <w:i/>
          <w:iCs/>
          <w:sz w:val="20"/>
          <w:szCs w:val="20"/>
        </w:rPr>
        <w:t>Приложение</w:t>
      </w:r>
      <w:r w:rsidR="008D7961" w:rsidRPr="009C5177">
        <w:rPr>
          <w:rFonts w:ascii="Arial" w:hAnsi="Arial" w:cs="Arial"/>
          <w:i/>
          <w:iCs/>
          <w:sz w:val="20"/>
          <w:szCs w:val="20"/>
        </w:rPr>
        <w:t xml:space="preserve"> к заявке на сертификацию</w:t>
      </w:r>
      <w:r w:rsidRPr="009C5177">
        <w:rPr>
          <w:rFonts w:ascii="Arial" w:hAnsi="Arial" w:cs="Arial"/>
          <w:i/>
          <w:iCs/>
          <w:sz w:val="20"/>
          <w:szCs w:val="20"/>
        </w:rPr>
        <w:t xml:space="preserve"> №1</w:t>
      </w:r>
      <w:r w:rsidR="008D7961" w:rsidRPr="009C5177">
        <w:rPr>
          <w:rFonts w:ascii="Arial" w:hAnsi="Arial" w:cs="Arial"/>
          <w:i/>
          <w:iCs/>
          <w:sz w:val="20"/>
          <w:szCs w:val="20"/>
        </w:rPr>
        <w:t xml:space="preserve"> </w:t>
      </w:r>
      <w:r w:rsidR="009C5177" w:rsidRPr="009C5177">
        <w:rPr>
          <w:rFonts w:ascii="Arial" w:hAnsi="Arial" w:cs="Arial"/>
          <w:i/>
          <w:iCs/>
          <w:sz w:val="20"/>
          <w:szCs w:val="20"/>
        </w:rPr>
        <w:t xml:space="preserve">- </w:t>
      </w:r>
      <w:r w:rsidR="009C5177" w:rsidRPr="009C5177">
        <w:rPr>
          <w:rFonts w:ascii="Arial" w:hAnsi="Arial" w:cs="Arial"/>
          <w:i/>
          <w:iCs/>
          <w:sz w:val="20"/>
          <w:szCs w:val="20"/>
        </w:rPr>
        <w:t>Область сертификации</w:t>
      </w:r>
      <w:r w:rsidR="009C5177" w:rsidRPr="009C5177">
        <w:rPr>
          <w:rFonts w:ascii="Arial" w:hAnsi="Arial" w:cs="Arial"/>
          <w:i/>
          <w:iCs/>
          <w:sz w:val="20"/>
          <w:szCs w:val="20"/>
        </w:rPr>
        <w:t>.</w:t>
      </w:r>
    </w:p>
    <w:p w14:paraId="04DFD6D8" w14:textId="32205991" w:rsidR="00FB39F1" w:rsidRPr="009C5177" w:rsidRDefault="00076971" w:rsidP="00F726C9">
      <w:pPr>
        <w:pStyle w:val="ConsPlusNormal"/>
        <w:spacing w:before="12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C5177">
        <w:rPr>
          <w:rFonts w:ascii="Arial" w:hAnsi="Arial" w:cs="Arial"/>
          <w:sz w:val="20"/>
          <w:szCs w:val="20"/>
        </w:rPr>
        <w:t xml:space="preserve">Перечень услуг по </w:t>
      </w:r>
      <w:r w:rsidR="008D7961" w:rsidRPr="009C5177">
        <w:rPr>
          <w:rFonts w:ascii="Arial" w:hAnsi="Arial" w:cs="Arial"/>
          <w:sz w:val="20"/>
          <w:szCs w:val="20"/>
        </w:rPr>
        <w:t>техническому обслуживанию и ремонту автотранспортных средств в соответствии с "ОК 034-2014 (КПЕС 2008). Общероссийский классификатор продукции по видам экономической деятельности" (утв. Приказом Росстандарта от 31.01.2014 N 14-ст) (ред. от 27.08.2020).</w:t>
      </w:r>
    </w:p>
    <w:p w14:paraId="1A41D172" w14:textId="77777777" w:rsidR="00937D2A" w:rsidRPr="003A43B4" w:rsidRDefault="00937D2A" w:rsidP="00A35C58">
      <w:pPr>
        <w:pStyle w:val="ConsPlusNormal"/>
        <w:spacing w:line="276" w:lineRule="auto"/>
        <w:ind w:left="-284"/>
        <w:jc w:val="both"/>
        <w:rPr>
          <w:rFonts w:ascii="Roboto Light" w:hAnsi="Roboto Light" w:cs="Open Sans"/>
          <w:sz w:val="20"/>
          <w:szCs w:val="20"/>
        </w:rPr>
      </w:pPr>
    </w:p>
    <w:tbl>
      <w:tblPr>
        <w:tblStyle w:val="-1"/>
        <w:tblW w:w="10060" w:type="dxa"/>
        <w:tblLook w:val="04A0" w:firstRow="1" w:lastRow="0" w:firstColumn="1" w:lastColumn="0" w:noHBand="0" w:noVBand="1"/>
      </w:tblPr>
      <w:tblGrid>
        <w:gridCol w:w="574"/>
        <w:gridCol w:w="489"/>
        <w:gridCol w:w="1237"/>
        <w:gridCol w:w="7760"/>
      </w:tblGrid>
      <w:tr w:rsidR="00F726C9" w:rsidRPr="00937D2A" w14:paraId="2429F272" w14:textId="77777777" w:rsidTr="00F72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extDirection w:val="btLr"/>
          </w:tcPr>
          <w:p w14:paraId="6A0CD17E" w14:textId="77777777" w:rsidR="00F726C9" w:rsidRPr="00F726C9" w:rsidRDefault="00F726C9" w:rsidP="00D06477">
            <w:pPr>
              <w:spacing w:before="40" w:after="40" w:line="276" w:lineRule="auto"/>
              <w:ind w:left="113" w:right="113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</w:pPr>
            <w:r w:rsidRPr="00F726C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  <w:t>Поставить «</w:t>
            </w:r>
            <w:r w:rsidRPr="00F726C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 w:eastAsia="ru-RU"/>
              </w:rPr>
              <w:t>V</w:t>
            </w:r>
            <w:r w:rsidRPr="00F726C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9" w:type="dxa"/>
            <w:vAlign w:val="center"/>
          </w:tcPr>
          <w:p w14:paraId="08CDCFDC" w14:textId="77777777" w:rsidR="00F726C9" w:rsidRPr="00F726C9" w:rsidRDefault="00F726C9" w:rsidP="00D06477">
            <w:pPr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</w:pPr>
            <w:r w:rsidRPr="00F726C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  <w:t>№</w:t>
            </w:r>
          </w:p>
          <w:p w14:paraId="5AABE4FD" w14:textId="77777777" w:rsidR="00F726C9" w:rsidRPr="00F726C9" w:rsidRDefault="00F726C9" w:rsidP="00D06477">
            <w:pPr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</w:pPr>
            <w:r w:rsidRPr="00F726C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7" w:type="dxa"/>
            <w:vAlign w:val="center"/>
          </w:tcPr>
          <w:p w14:paraId="0F7CB559" w14:textId="77777777" w:rsidR="00F726C9" w:rsidRPr="00F726C9" w:rsidRDefault="00F726C9" w:rsidP="00D06477">
            <w:pPr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</w:pPr>
            <w:r w:rsidRPr="00F726C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  <w:t>Код ОКПД2</w:t>
            </w:r>
          </w:p>
        </w:tc>
        <w:tc>
          <w:tcPr>
            <w:tcW w:w="7760" w:type="dxa"/>
            <w:vAlign w:val="center"/>
          </w:tcPr>
          <w:p w14:paraId="1995D570" w14:textId="34B2EF21" w:rsidR="00F726C9" w:rsidRPr="00F726C9" w:rsidRDefault="00F726C9" w:rsidP="00D06477">
            <w:pPr>
              <w:spacing w:before="40" w:after="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</w:pPr>
            <w:r w:rsidRPr="00F726C9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  <w:t>Наименование услуг</w:t>
            </w:r>
          </w:p>
        </w:tc>
      </w:tr>
      <w:tr w:rsidR="00937D2A" w:rsidRPr="00937D2A" w14:paraId="52CD3035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846C133" w14:textId="77777777" w:rsidR="00937D2A" w:rsidRPr="00937D2A" w:rsidRDefault="00937D2A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4D6EADCC" w14:textId="77777777" w:rsidR="00937D2A" w:rsidRPr="00937D2A" w:rsidRDefault="00937D2A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</w:tcPr>
          <w:p w14:paraId="2A0E5715" w14:textId="77777777" w:rsidR="00937D2A" w:rsidRPr="00937D2A" w:rsidRDefault="00937D2A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45.20.1</w:t>
            </w:r>
          </w:p>
        </w:tc>
        <w:tc>
          <w:tcPr>
            <w:tcW w:w="7760" w:type="dxa"/>
          </w:tcPr>
          <w:p w14:paraId="032F90A8" w14:textId="77777777" w:rsidR="00937D2A" w:rsidRPr="00937D2A" w:rsidRDefault="00937D2A" w:rsidP="00D06477">
            <w:pPr>
              <w:spacing w:before="40" w:after="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F726C9" w:rsidRPr="00937D2A" w14:paraId="3023AE87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4BF3D6C" w14:textId="6A34EFC8" w:rsidR="00F726C9" w:rsidRPr="008D7961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bookmarkStart w:id="0" w:name="_Hlk13739438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489" w:type="dxa"/>
          </w:tcPr>
          <w:p w14:paraId="57A40C62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7" w:type="dxa"/>
          </w:tcPr>
          <w:p w14:paraId="4B7BF5A0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45.20.11.100</w:t>
            </w:r>
          </w:p>
        </w:tc>
        <w:tc>
          <w:tcPr>
            <w:tcW w:w="7760" w:type="dxa"/>
          </w:tcPr>
          <w:p w14:paraId="6D8AD5C9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gramStart"/>
            <w:r w:rsidRPr="00937D2A">
              <w:rPr>
                <w:rFonts w:ascii="Arial" w:hAnsi="Arial" w:cs="Arial"/>
                <w:sz w:val="16"/>
                <w:szCs w:val="16"/>
              </w:rPr>
              <w:t>по обычному</w:t>
            </w:r>
            <w:proofErr w:type="gramEnd"/>
            <w:r w:rsidRPr="00937D2A">
              <w:rPr>
                <w:rFonts w:ascii="Arial" w:hAnsi="Arial" w:cs="Arial"/>
                <w:sz w:val="16"/>
                <w:szCs w:val="16"/>
              </w:rPr>
              <w:t xml:space="preserve">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кузовов.</w:t>
            </w:r>
          </w:p>
        </w:tc>
      </w:tr>
      <w:tr w:rsidR="00F726C9" w:rsidRPr="00937D2A" w14:paraId="205BABB7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3EB4F4D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554E2A24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7" w:type="dxa"/>
          </w:tcPr>
          <w:p w14:paraId="32B399DF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45.20.11.111</w:t>
            </w:r>
          </w:p>
        </w:tc>
        <w:tc>
          <w:tcPr>
            <w:tcW w:w="7760" w:type="dxa"/>
          </w:tcPr>
          <w:p w14:paraId="2F22BDFB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регламентным работам (по видам технического обслуживания).</w:t>
            </w:r>
          </w:p>
        </w:tc>
      </w:tr>
      <w:tr w:rsidR="00F726C9" w:rsidRPr="00937D2A" w14:paraId="39DE19F0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7D7416D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17F5EA69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7" w:type="dxa"/>
          </w:tcPr>
          <w:p w14:paraId="502E82B4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45.20.11.112</w:t>
            </w:r>
          </w:p>
        </w:tc>
        <w:tc>
          <w:tcPr>
            <w:tcW w:w="7760" w:type="dxa"/>
          </w:tcPr>
          <w:p w14:paraId="235914F3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контрольно-диагностические.</w:t>
            </w:r>
          </w:p>
        </w:tc>
      </w:tr>
      <w:tr w:rsidR="00F726C9" w:rsidRPr="00937D2A" w14:paraId="581953B4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895DAA4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47F17FDF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7" w:type="dxa"/>
          </w:tcPr>
          <w:p w14:paraId="16C373FE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45.20.11.113</w:t>
            </w:r>
          </w:p>
        </w:tc>
        <w:tc>
          <w:tcPr>
            <w:tcW w:w="7760" w:type="dxa"/>
          </w:tcPr>
          <w:p w14:paraId="634592EA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смазочно-заправочные.</w:t>
            </w:r>
          </w:p>
        </w:tc>
      </w:tr>
      <w:tr w:rsidR="00F726C9" w:rsidRPr="00937D2A" w14:paraId="76F364F3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EAD179A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316F4869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7" w:type="dxa"/>
          </w:tcPr>
          <w:p w14:paraId="1539B957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45.20.11.114</w:t>
            </w:r>
          </w:p>
        </w:tc>
        <w:tc>
          <w:tcPr>
            <w:tcW w:w="7760" w:type="dxa"/>
          </w:tcPr>
          <w:p w14:paraId="6288063C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регулировки топливной аппаратуры двигателей.</w:t>
            </w:r>
          </w:p>
        </w:tc>
      </w:tr>
      <w:tr w:rsidR="00F726C9" w:rsidRPr="00937D2A" w14:paraId="5FE9C4B5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274A48D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7FD9B32C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7" w:type="dxa"/>
          </w:tcPr>
          <w:p w14:paraId="5DBBAC39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45.20.11.115</w:t>
            </w:r>
          </w:p>
        </w:tc>
        <w:tc>
          <w:tcPr>
            <w:tcW w:w="7760" w:type="dxa"/>
          </w:tcPr>
          <w:p w14:paraId="03CAEFB0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регулировки тормозной системы.</w:t>
            </w:r>
          </w:p>
        </w:tc>
      </w:tr>
      <w:tr w:rsidR="00F726C9" w:rsidRPr="00937D2A" w14:paraId="3C116FA2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62C474C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0BB7E589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7" w:type="dxa"/>
          </w:tcPr>
          <w:p w14:paraId="28ED71B7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45.20.11.116</w:t>
            </w:r>
          </w:p>
        </w:tc>
        <w:tc>
          <w:tcPr>
            <w:tcW w:w="7760" w:type="dxa"/>
          </w:tcPr>
          <w:p w14:paraId="3830551E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регулировки сцепления.</w:t>
            </w:r>
          </w:p>
        </w:tc>
      </w:tr>
      <w:tr w:rsidR="00F726C9" w:rsidRPr="00937D2A" w14:paraId="38F3E625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3F47112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53A28380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7" w:type="dxa"/>
          </w:tcPr>
          <w:p w14:paraId="1C9B95AD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45.20.11.117</w:t>
            </w:r>
          </w:p>
        </w:tc>
        <w:tc>
          <w:tcPr>
            <w:tcW w:w="7760" w:type="dxa"/>
          </w:tcPr>
          <w:p w14:paraId="17C9CEF7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регулировки рулевого управления.</w:t>
            </w:r>
          </w:p>
        </w:tc>
      </w:tr>
      <w:tr w:rsidR="00F726C9" w:rsidRPr="00937D2A" w14:paraId="373E1108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FD0DF1F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0B0CA59F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7" w:type="dxa"/>
          </w:tcPr>
          <w:p w14:paraId="7F3A73E3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45.20.11.118</w:t>
            </w:r>
          </w:p>
        </w:tc>
        <w:tc>
          <w:tcPr>
            <w:tcW w:w="7760" w:type="dxa"/>
          </w:tcPr>
          <w:p w14:paraId="007CD556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регулировки системы зажигания.</w:t>
            </w:r>
          </w:p>
        </w:tc>
      </w:tr>
      <w:tr w:rsidR="00F726C9" w:rsidRPr="00937D2A" w14:paraId="17BFEB93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320438F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67CCB51D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7" w:type="dxa"/>
          </w:tcPr>
          <w:p w14:paraId="334D1684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45.20.11.200</w:t>
            </w:r>
          </w:p>
        </w:tc>
        <w:tc>
          <w:tcPr>
            <w:tcW w:w="7760" w:type="dxa"/>
          </w:tcPr>
          <w:p w14:paraId="2F659EE5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по. ремонту легковых автомобилей и легких грузовых автотранспортных средств, кроме услуг по ремонту электрооборудования, шин и кузовов.</w:t>
            </w:r>
          </w:p>
        </w:tc>
      </w:tr>
      <w:tr w:rsidR="00F726C9" w:rsidRPr="00937D2A" w14:paraId="79FFC584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8BD3022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4CEC5800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7" w:type="dxa"/>
          </w:tcPr>
          <w:p w14:paraId="21F8D510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45.20.11.211</w:t>
            </w:r>
          </w:p>
        </w:tc>
        <w:tc>
          <w:tcPr>
            <w:tcW w:w="7760" w:type="dxa"/>
          </w:tcPr>
          <w:p w14:paraId="62129137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замене агрегатов.</w:t>
            </w:r>
          </w:p>
        </w:tc>
      </w:tr>
      <w:tr w:rsidR="00F726C9" w:rsidRPr="00937D2A" w14:paraId="7730B927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4494D2A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6B2239F8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7" w:type="dxa"/>
          </w:tcPr>
          <w:p w14:paraId="1B16C6A6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45.20.11.212</w:t>
            </w:r>
          </w:p>
        </w:tc>
        <w:tc>
          <w:tcPr>
            <w:tcW w:w="7760" w:type="dxa"/>
          </w:tcPr>
          <w:p w14:paraId="53CF82FA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двигателей (кроме деталей электрооборудования, шин и кузовов).</w:t>
            </w:r>
          </w:p>
        </w:tc>
      </w:tr>
      <w:tr w:rsidR="00F726C9" w:rsidRPr="00937D2A" w14:paraId="15627FF9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33C07C1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510230E2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7" w:type="dxa"/>
          </w:tcPr>
          <w:p w14:paraId="5C1A29AA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45.20.11.213</w:t>
            </w:r>
          </w:p>
        </w:tc>
        <w:tc>
          <w:tcPr>
            <w:tcW w:w="7760" w:type="dxa"/>
          </w:tcPr>
          <w:p w14:paraId="72BD373F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коробки перемены передач (КПП).</w:t>
            </w:r>
          </w:p>
        </w:tc>
      </w:tr>
      <w:tr w:rsidR="00F726C9" w:rsidRPr="00937D2A" w14:paraId="3FC19C7D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ED43AEF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2EE5EDF8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37" w:type="dxa"/>
          </w:tcPr>
          <w:p w14:paraId="45E70268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45.20.11.214</w:t>
            </w:r>
          </w:p>
        </w:tc>
        <w:tc>
          <w:tcPr>
            <w:tcW w:w="7760" w:type="dxa"/>
          </w:tcPr>
          <w:p w14:paraId="4A543C47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рулевого управления и подвески.</w:t>
            </w:r>
          </w:p>
        </w:tc>
      </w:tr>
      <w:tr w:rsidR="00F726C9" w:rsidRPr="00937D2A" w14:paraId="3AF21B56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19D4633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099ABD64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37" w:type="dxa"/>
          </w:tcPr>
          <w:p w14:paraId="106054E9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45.20.11.215</w:t>
            </w:r>
          </w:p>
        </w:tc>
        <w:tc>
          <w:tcPr>
            <w:tcW w:w="7760" w:type="dxa"/>
          </w:tcPr>
          <w:p w14:paraId="5AA63ABC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тормозной системы.</w:t>
            </w:r>
          </w:p>
        </w:tc>
      </w:tr>
      <w:tr w:rsidR="00F726C9" w:rsidRPr="00937D2A" w14:paraId="2A1D237B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50F78BF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6D9834AA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37" w:type="dxa"/>
          </w:tcPr>
          <w:p w14:paraId="03295293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45.20.11.216</w:t>
            </w:r>
          </w:p>
        </w:tc>
        <w:tc>
          <w:tcPr>
            <w:tcW w:w="7760" w:type="dxa"/>
          </w:tcPr>
          <w:p w14:paraId="63518BC5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радиаторов и арматурные работы.</w:t>
            </w:r>
          </w:p>
        </w:tc>
      </w:tr>
      <w:tr w:rsidR="00F726C9" w:rsidRPr="00937D2A" w14:paraId="78EB32BE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E6E6F2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4736B3C5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37" w:type="dxa"/>
          </w:tcPr>
          <w:p w14:paraId="189B6EF3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45.20.11.217</w:t>
            </w:r>
          </w:p>
        </w:tc>
        <w:tc>
          <w:tcPr>
            <w:tcW w:w="7760" w:type="dxa"/>
          </w:tcPr>
          <w:p w14:paraId="1DFC26B6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деталей.</w:t>
            </w:r>
          </w:p>
        </w:tc>
      </w:tr>
      <w:tr w:rsidR="00F726C9" w:rsidRPr="00937D2A" w14:paraId="65DFD109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206A9D1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04ADAE71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37" w:type="dxa"/>
          </w:tcPr>
          <w:p w14:paraId="1609CDBD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45.20.11.218</w:t>
            </w:r>
          </w:p>
        </w:tc>
        <w:tc>
          <w:tcPr>
            <w:tcW w:w="7760" w:type="dxa"/>
          </w:tcPr>
          <w:p w14:paraId="11269757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сцепления.</w:t>
            </w:r>
          </w:p>
        </w:tc>
      </w:tr>
      <w:tr w:rsidR="00F726C9" w:rsidRPr="00937D2A" w14:paraId="5FE73222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66340C7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38B8EB75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37" w:type="dxa"/>
          </w:tcPr>
          <w:p w14:paraId="292DC730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45.20.11.219</w:t>
            </w:r>
          </w:p>
        </w:tc>
        <w:tc>
          <w:tcPr>
            <w:tcW w:w="7760" w:type="dxa"/>
          </w:tcPr>
          <w:p w14:paraId="5C3F548D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ведущих мостов и приводов ведущих колес.</w:t>
            </w:r>
          </w:p>
        </w:tc>
      </w:tr>
      <w:tr w:rsidR="00F726C9" w:rsidRPr="00937D2A" w14:paraId="4A08098B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37B2E53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67ACF62C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37" w:type="dxa"/>
          </w:tcPr>
          <w:p w14:paraId="716CF5E2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45.20.11.221</w:t>
            </w:r>
          </w:p>
        </w:tc>
        <w:tc>
          <w:tcPr>
            <w:tcW w:w="7760" w:type="dxa"/>
          </w:tcPr>
          <w:p w14:paraId="7C21E1A0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топливной аппаратуры двигателей.</w:t>
            </w:r>
          </w:p>
        </w:tc>
      </w:tr>
      <w:tr w:rsidR="00F726C9" w:rsidRPr="00937D2A" w14:paraId="2C53F25D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162F210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3BED1E1D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37" w:type="dxa"/>
          </w:tcPr>
          <w:p w14:paraId="12A91142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45.20.21.222</w:t>
            </w:r>
          </w:p>
        </w:tc>
        <w:tc>
          <w:tcPr>
            <w:tcW w:w="7760" w:type="dxa"/>
          </w:tcPr>
          <w:p w14:paraId="7B07D8D4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и поверке контрольно-измерительных приборов.</w:t>
            </w:r>
          </w:p>
        </w:tc>
      </w:tr>
      <w:tr w:rsidR="00F726C9" w:rsidRPr="00937D2A" w14:paraId="55471D9A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B85A8D6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41AAE56C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37" w:type="dxa"/>
          </w:tcPr>
          <w:p w14:paraId="5430253E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45.20.21.223</w:t>
            </w:r>
          </w:p>
        </w:tc>
        <w:tc>
          <w:tcPr>
            <w:tcW w:w="7760" w:type="dxa"/>
          </w:tcPr>
          <w:p w14:paraId="5611A087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шиномонтажные.</w:t>
            </w:r>
          </w:p>
        </w:tc>
      </w:tr>
      <w:tr w:rsidR="00F726C9" w:rsidRPr="00937D2A" w14:paraId="5453719A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4477CC8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658AC458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37" w:type="dxa"/>
          </w:tcPr>
          <w:p w14:paraId="179B4CF2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45.20.21.224</w:t>
            </w:r>
          </w:p>
        </w:tc>
        <w:tc>
          <w:tcPr>
            <w:tcW w:w="7760" w:type="dxa"/>
          </w:tcPr>
          <w:p w14:paraId="3BE3A5BF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балансировки колес.</w:t>
            </w:r>
          </w:p>
        </w:tc>
      </w:tr>
      <w:tr w:rsidR="00F726C9" w:rsidRPr="00937D2A" w14:paraId="35792CD3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39FE3C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6BDAFCBD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37" w:type="dxa"/>
          </w:tcPr>
          <w:p w14:paraId="4B1EE0A9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45.20.11.300</w:t>
            </w:r>
          </w:p>
        </w:tc>
        <w:tc>
          <w:tcPr>
            <w:tcW w:w="7760" w:type="dxa"/>
          </w:tcPr>
          <w:p w14:paraId="7A9D92ED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Техническая помощь на дорогах легковым автомобилям и легким грузовым автотранспортным средствам.</w:t>
            </w:r>
          </w:p>
        </w:tc>
      </w:tr>
      <w:tr w:rsidR="00F726C9" w:rsidRPr="00937D2A" w14:paraId="09E4F042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4B96CED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58948482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37" w:type="dxa"/>
          </w:tcPr>
          <w:p w14:paraId="54AC42D8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45.20.11.400</w:t>
            </w:r>
          </w:p>
        </w:tc>
        <w:tc>
          <w:tcPr>
            <w:tcW w:w="7760" w:type="dxa"/>
          </w:tcPr>
          <w:p w14:paraId="6F8D4D94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Транспортирование неисправных легковых автомобилей и легких грузовых автотранспортных средств к месту их ремонта или стоянки.</w:t>
            </w:r>
          </w:p>
        </w:tc>
      </w:tr>
      <w:tr w:rsidR="00F726C9" w:rsidRPr="00937D2A" w14:paraId="61014EF9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EE1B8B1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2477384B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37" w:type="dxa"/>
          </w:tcPr>
          <w:p w14:paraId="0CB74E7F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45.20.11.500</w:t>
            </w:r>
          </w:p>
        </w:tc>
        <w:tc>
          <w:tcPr>
            <w:tcW w:w="7760" w:type="dxa"/>
          </w:tcPr>
          <w:p w14:paraId="6F4B08EB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Прочие услуги по техническому обслуживанию и ремонту легковых автомобилей и легких грузовых автотранспортных средств.</w:t>
            </w:r>
          </w:p>
        </w:tc>
      </w:tr>
      <w:tr w:rsidR="00F726C9" w:rsidRPr="00937D2A" w14:paraId="51C3AFEC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A3FA3E4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467F17DA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37" w:type="dxa"/>
          </w:tcPr>
          <w:p w14:paraId="14C2DE9D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45.20.11.514*</w:t>
            </w:r>
          </w:p>
        </w:tc>
        <w:tc>
          <w:tcPr>
            <w:tcW w:w="7760" w:type="dxa"/>
          </w:tcPr>
          <w:p w14:paraId="12E2ED67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 xml:space="preserve">Услуги по установке дополнительного оборудования (сигнализация, радиоаппаратура, </w:t>
            </w:r>
            <w:proofErr w:type="gramStart"/>
            <w:r w:rsidRPr="00937D2A">
              <w:rPr>
                <w:rFonts w:ascii="Arial" w:hAnsi="Arial" w:cs="Arial"/>
                <w:sz w:val="16"/>
                <w:szCs w:val="16"/>
              </w:rPr>
              <w:t>т.п.</w:t>
            </w:r>
            <w:proofErr w:type="gramEnd"/>
            <w:r w:rsidRPr="00937D2A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F726C9" w:rsidRPr="00937D2A" w14:paraId="0520C3EA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B40D909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61D3021D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37" w:type="dxa"/>
          </w:tcPr>
          <w:p w14:paraId="7704F630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45.20.11.516</w:t>
            </w:r>
          </w:p>
        </w:tc>
        <w:tc>
          <w:tcPr>
            <w:tcW w:w="7760" w:type="dxa"/>
          </w:tcPr>
          <w:p w14:paraId="14657F9C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приемке отработавших эксплуатационных материалов.</w:t>
            </w:r>
          </w:p>
        </w:tc>
      </w:tr>
      <w:tr w:rsidR="00F726C9" w:rsidRPr="00937D2A" w14:paraId="2C880EC1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508884D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4361D6D4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37" w:type="dxa"/>
          </w:tcPr>
          <w:p w14:paraId="1B7B493A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45.20.11.517*</w:t>
            </w:r>
          </w:p>
        </w:tc>
        <w:tc>
          <w:tcPr>
            <w:tcW w:w="7760" w:type="dxa"/>
          </w:tcPr>
          <w:p w14:paraId="63B4F11D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установке, тонированию и бронированию стекол автомобилей.</w:t>
            </w:r>
          </w:p>
        </w:tc>
      </w:tr>
      <w:tr w:rsidR="00F726C9" w:rsidRPr="00937D2A" w14:paraId="0A326F0E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AAACFD0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05F34644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37" w:type="dxa"/>
          </w:tcPr>
          <w:p w14:paraId="60DB612A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45.20.11.519</w:t>
            </w:r>
          </w:p>
        </w:tc>
        <w:tc>
          <w:tcPr>
            <w:tcW w:w="7760" w:type="dxa"/>
          </w:tcPr>
          <w:p w14:paraId="5B2B6684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Прочие услуги по техническому обслуживанию и ремонту прочих автотранспортных средств, не включенные в другие группировки.</w:t>
            </w:r>
          </w:p>
        </w:tc>
      </w:tr>
      <w:tr w:rsidR="00F726C9" w:rsidRPr="00937D2A" w14:paraId="1E328439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DB2A0D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31E916E1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37" w:type="dxa"/>
          </w:tcPr>
          <w:p w14:paraId="561F8DA1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45.20.12.000</w:t>
            </w:r>
          </w:p>
        </w:tc>
        <w:tc>
          <w:tcPr>
            <w:tcW w:w="7760" w:type="dxa"/>
          </w:tcPr>
          <w:p w14:paraId="138935CE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электрооборудования легковых автомобилей и легких грузовых автотранспортных средств</w:t>
            </w:r>
          </w:p>
        </w:tc>
      </w:tr>
      <w:tr w:rsidR="00F726C9" w:rsidRPr="00937D2A" w14:paraId="22D08B95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0732EF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1639C575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37" w:type="dxa"/>
          </w:tcPr>
          <w:p w14:paraId="4158C9AF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45.20.13.000</w:t>
            </w:r>
          </w:p>
        </w:tc>
        <w:tc>
          <w:tcPr>
            <w:tcW w:w="7760" w:type="dxa"/>
          </w:tcPr>
          <w:p w14:paraId="063E108D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F726C9" w:rsidRPr="00937D2A" w14:paraId="14714E52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587A062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2F208D7E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37" w:type="dxa"/>
          </w:tcPr>
          <w:p w14:paraId="0EE0F5F7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45.20.14.000</w:t>
            </w:r>
          </w:p>
        </w:tc>
        <w:tc>
          <w:tcPr>
            <w:tcW w:w="7760" w:type="dxa"/>
          </w:tcPr>
          <w:p w14:paraId="6748BA61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937D2A" w:rsidRPr="00937D2A" w14:paraId="6947EA42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9D652AA" w14:textId="77777777" w:rsidR="00937D2A" w:rsidRPr="00937D2A" w:rsidRDefault="00937D2A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0E2E2A6A" w14:textId="77777777" w:rsidR="00937D2A" w:rsidRPr="00937D2A" w:rsidRDefault="00937D2A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</w:tcPr>
          <w:p w14:paraId="1C1DD224" w14:textId="77777777" w:rsidR="00937D2A" w:rsidRPr="00937D2A" w:rsidRDefault="00937D2A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</w:t>
            </w:r>
          </w:p>
        </w:tc>
        <w:tc>
          <w:tcPr>
            <w:tcW w:w="7760" w:type="dxa"/>
          </w:tcPr>
          <w:p w14:paraId="3F137A4E" w14:textId="77777777" w:rsidR="00937D2A" w:rsidRPr="00937D2A" w:rsidRDefault="00937D2A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техническому обслуживанию и ремонту прочих автотранспортных средств</w:t>
            </w:r>
          </w:p>
        </w:tc>
      </w:tr>
      <w:bookmarkEnd w:id="0"/>
      <w:tr w:rsidR="00F726C9" w:rsidRPr="00937D2A" w14:paraId="14CA1DA5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6F2E3B6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2F1668A7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37" w:type="dxa"/>
          </w:tcPr>
          <w:p w14:paraId="09B9969A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45.20.21.100</w:t>
            </w:r>
          </w:p>
        </w:tc>
        <w:tc>
          <w:tcPr>
            <w:tcW w:w="7760" w:type="dxa"/>
          </w:tcPr>
          <w:p w14:paraId="2FD353CF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gramStart"/>
            <w:r w:rsidRPr="00937D2A">
              <w:rPr>
                <w:rFonts w:ascii="Arial" w:hAnsi="Arial" w:cs="Arial"/>
                <w:sz w:val="16"/>
                <w:szCs w:val="16"/>
              </w:rPr>
              <w:t>по обычному</w:t>
            </w:r>
            <w:proofErr w:type="gramEnd"/>
            <w:r w:rsidRPr="00937D2A">
              <w:rPr>
                <w:rFonts w:ascii="Arial" w:hAnsi="Arial" w:cs="Arial"/>
                <w:sz w:val="16"/>
                <w:szCs w:val="16"/>
              </w:rPr>
              <w:t xml:space="preserve"> (текущему) техническому обслуживанию прочих автотранспортных средств, кроме услуг по ремонту электрооборудования и кузовов.</w:t>
            </w:r>
          </w:p>
        </w:tc>
      </w:tr>
      <w:tr w:rsidR="00F726C9" w:rsidRPr="00937D2A" w14:paraId="76FCB5B0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8DFF6B8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3308B807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37" w:type="dxa"/>
          </w:tcPr>
          <w:p w14:paraId="7088AD72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45.20.21.111</w:t>
            </w:r>
          </w:p>
        </w:tc>
        <w:tc>
          <w:tcPr>
            <w:tcW w:w="7760" w:type="dxa"/>
          </w:tcPr>
          <w:p w14:paraId="4672E480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регламентным работам (по видам технического обслуживания).</w:t>
            </w:r>
          </w:p>
        </w:tc>
      </w:tr>
      <w:tr w:rsidR="00F726C9" w:rsidRPr="00937D2A" w14:paraId="7A39CE73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7D30950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56191CF3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37" w:type="dxa"/>
          </w:tcPr>
          <w:p w14:paraId="1C787CC8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45.20.21.112</w:t>
            </w:r>
          </w:p>
        </w:tc>
        <w:tc>
          <w:tcPr>
            <w:tcW w:w="7760" w:type="dxa"/>
          </w:tcPr>
          <w:p w14:paraId="5557CAB7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контрольно-диагностические.</w:t>
            </w:r>
          </w:p>
        </w:tc>
      </w:tr>
      <w:tr w:rsidR="00F726C9" w:rsidRPr="00937D2A" w14:paraId="5962DFAB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6B2168E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4917F3F7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37" w:type="dxa"/>
          </w:tcPr>
          <w:p w14:paraId="36F73548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45.20.21.113</w:t>
            </w:r>
          </w:p>
        </w:tc>
        <w:tc>
          <w:tcPr>
            <w:tcW w:w="7760" w:type="dxa"/>
          </w:tcPr>
          <w:p w14:paraId="44C3C9DF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смазочно-заправочные.</w:t>
            </w:r>
          </w:p>
        </w:tc>
      </w:tr>
      <w:tr w:rsidR="00F726C9" w:rsidRPr="00937D2A" w14:paraId="00BEFDFC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12B832E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3D54504E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37" w:type="dxa"/>
          </w:tcPr>
          <w:p w14:paraId="66999CF2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45.20.21.114</w:t>
            </w:r>
          </w:p>
        </w:tc>
        <w:tc>
          <w:tcPr>
            <w:tcW w:w="7760" w:type="dxa"/>
          </w:tcPr>
          <w:p w14:paraId="2E26DD3C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регулировки топливной аппаратуры двигателей.</w:t>
            </w:r>
          </w:p>
        </w:tc>
      </w:tr>
      <w:tr w:rsidR="00F726C9" w:rsidRPr="00937D2A" w14:paraId="68B8D142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A226917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55266834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37" w:type="dxa"/>
          </w:tcPr>
          <w:p w14:paraId="3D7877D2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45.20.21.115</w:t>
            </w:r>
          </w:p>
        </w:tc>
        <w:tc>
          <w:tcPr>
            <w:tcW w:w="7760" w:type="dxa"/>
          </w:tcPr>
          <w:p w14:paraId="51998077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регулировки тормозной системы.</w:t>
            </w:r>
          </w:p>
        </w:tc>
      </w:tr>
      <w:tr w:rsidR="00F726C9" w:rsidRPr="00937D2A" w14:paraId="371C143D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540D2FB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72EAA047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37" w:type="dxa"/>
          </w:tcPr>
          <w:p w14:paraId="2E13AD5E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45.20.21.116</w:t>
            </w:r>
          </w:p>
        </w:tc>
        <w:tc>
          <w:tcPr>
            <w:tcW w:w="7760" w:type="dxa"/>
          </w:tcPr>
          <w:p w14:paraId="43EEC671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регулировки сцепления.</w:t>
            </w:r>
          </w:p>
        </w:tc>
      </w:tr>
      <w:tr w:rsidR="00F726C9" w:rsidRPr="00937D2A" w14:paraId="676B1E69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B4129A6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1DE795B5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37" w:type="dxa"/>
          </w:tcPr>
          <w:p w14:paraId="5866F068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45.20.21.117</w:t>
            </w:r>
          </w:p>
        </w:tc>
        <w:tc>
          <w:tcPr>
            <w:tcW w:w="7760" w:type="dxa"/>
          </w:tcPr>
          <w:p w14:paraId="0021B3B5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регулировки рулевого управления.</w:t>
            </w:r>
          </w:p>
        </w:tc>
      </w:tr>
      <w:tr w:rsidR="00F726C9" w:rsidRPr="00937D2A" w14:paraId="6F180F46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7A9670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60E9F691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37" w:type="dxa"/>
          </w:tcPr>
          <w:p w14:paraId="0AA4F524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45.20.21.118</w:t>
            </w:r>
          </w:p>
        </w:tc>
        <w:tc>
          <w:tcPr>
            <w:tcW w:w="7760" w:type="dxa"/>
          </w:tcPr>
          <w:p w14:paraId="755D1F18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регулировки системы зажигания.</w:t>
            </w:r>
          </w:p>
        </w:tc>
      </w:tr>
      <w:tr w:rsidR="00F726C9" w:rsidRPr="00937D2A" w14:paraId="77A1C281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90EDA62" w14:textId="77777777" w:rsidR="00F726C9" w:rsidRPr="00937D2A" w:rsidRDefault="00F726C9" w:rsidP="00D06477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19DC8F16" w14:textId="77777777" w:rsidR="00F726C9" w:rsidRPr="00937D2A" w:rsidRDefault="00F726C9" w:rsidP="00D06477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37" w:type="dxa"/>
          </w:tcPr>
          <w:p w14:paraId="3D69FC49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45.20.21.200</w:t>
            </w:r>
          </w:p>
        </w:tc>
        <w:tc>
          <w:tcPr>
            <w:tcW w:w="7760" w:type="dxa"/>
          </w:tcPr>
          <w:p w14:paraId="26004653" w14:textId="77777777" w:rsidR="00F726C9" w:rsidRPr="00937D2A" w:rsidRDefault="00F726C9" w:rsidP="00D0647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прочих автотранспортных средств, кроме услуг по ремонту электрооборудования и кузовов.</w:t>
            </w:r>
          </w:p>
        </w:tc>
      </w:tr>
      <w:tr w:rsidR="00F726C9" w:rsidRPr="00937D2A" w14:paraId="3879B5D3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13AFC015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5868AAC9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37" w:type="dxa"/>
          </w:tcPr>
          <w:p w14:paraId="426CD3F6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45.20.21.211</w:t>
            </w:r>
          </w:p>
        </w:tc>
        <w:tc>
          <w:tcPr>
            <w:tcW w:w="7760" w:type="dxa"/>
          </w:tcPr>
          <w:p w14:paraId="640C5045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замене агрегатов.</w:t>
            </w:r>
          </w:p>
        </w:tc>
      </w:tr>
      <w:tr w:rsidR="00F726C9" w:rsidRPr="00937D2A" w14:paraId="413FA53B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04134EC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50981055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37" w:type="dxa"/>
          </w:tcPr>
          <w:p w14:paraId="74B77B78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45.20.21.212</w:t>
            </w:r>
          </w:p>
        </w:tc>
        <w:tc>
          <w:tcPr>
            <w:tcW w:w="7760" w:type="dxa"/>
          </w:tcPr>
          <w:p w14:paraId="3E08AEB1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двигателей.</w:t>
            </w:r>
          </w:p>
        </w:tc>
      </w:tr>
      <w:tr w:rsidR="00F726C9" w:rsidRPr="00937D2A" w14:paraId="138798D7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1B2A62B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7D9DA260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37" w:type="dxa"/>
          </w:tcPr>
          <w:p w14:paraId="236B2627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45.20.21.213</w:t>
            </w:r>
          </w:p>
        </w:tc>
        <w:tc>
          <w:tcPr>
            <w:tcW w:w="7760" w:type="dxa"/>
          </w:tcPr>
          <w:p w14:paraId="60A36196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коробки перемены передач (КПП).</w:t>
            </w:r>
          </w:p>
        </w:tc>
      </w:tr>
      <w:tr w:rsidR="00F726C9" w:rsidRPr="00937D2A" w14:paraId="7AEA308F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3FF1964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7C7DEE63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37" w:type="dxa"/>
          </w:tcPr>
          <w:p w14:paraId="062F3CBC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45.20.21.214</w:t>
            </w:r>
          </w:p>
        </w:tc>
        <w:tc>
          <w:tcPr>
            <w:tcW w:w="7760" w:type="dxa"/>
          </w:tcPr>
          <w:p w14:paraId="5D39BA02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рулевого управления, передней оси и подвески.</w:t>
            </w:r>
          </w:p>
        </w:tc>
      </w:tr>
      <w:tr w:rsidR="00F726C9" w:rsidRPr="00937D2A" w14:paraId="0C491847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555CCFF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47A60D9B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37" w:type="dxa"/>
          </w:tcPr>
          <w:p w14:paraId="4864CB46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45.20.21.215</w:t>
            </w:r>
          </w:p>
        </w:tc>
        <w:tc>
          <w:tcPr>
            <w:tcW w:w="7760" w:type="dxa"/>
          </w:tcPr>
          <w:p w14:paraId="5DD71FB5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тормозной системы.</w:t>
            </w:r>
          </w:p>
        </w:tc>
      </w:tr>
      <w:tr w:rsidR="00F726C9" w:rsidRPr="00937D2A" w14:paraId="7565B24E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B350C7E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6D2D4085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37" w:type="dxa"/>
          </w:tcPr>
          <w:p w14:paraId="7C112D2B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45.20.21.216</w:t>
            </w:r>
          </w:p>
        </w:tc>
        <w:tc>
          <w:tcPr>
            <w:tcW w:w="7760" w:type="dxa"/>
          </w:tcPr>
          <w:p w14:paraId="39FEB864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радиаторов и арматурные работы.</w:t>
            </w:r>
          </w:p>
        </w:tc>
      </w:tr>
      <w:tr w:rsidR="00F726C9" w:rsidRPr="00937D2A" w14:paraId="5B310D26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97661BB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2D902577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37" w:type="dxa"/>
          </w:tcPr>
          <w:p w14:paraId="0DFA1A9A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45.20.21.217</w:t>
            </w:r>
          </w:p>
        </w:tc>
        <w:tc>
          <w:tcPr>
            <w:tcW w:w="7760" w:type="dxa"/>
          </w:tcPr>
          <w:p w14:paraId="4EDB4DA7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деталей.</w:t>
            </w:r>
          </w:p>
        </w:tc>
      </w:tr>
      <w:tr w:rsidR="00F726C9" w:rsidRPr="00937D2A" w14:paraId="3AE35EC3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3D25176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368BC980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37" w:type="dxa"/>
          </w:tcPr>
          <w:p w14:paraId="2BBDFEBB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45.20.21.218</w:t>
            </w:r>
          </w:p>
        </w:tc>
        <w:tc>
          <w:tcPr>
            <w:tcW w:w="7760" w:type="dxa"/>
          </w:tcPr>
          <w:p w14:paraId="32E20D7F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сцепления.</w:t>
            </w:r>
          </w:p>
        </w:tc>
      </w:tr>
      <w:tr w:rsidR="00F726C9" w:rsidRPr="00937D2A" w14:paraId="60F3933B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FB726C5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70573BCA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37" w:type="dxa"/>
          </w:tcPr>
          <w:p w14:paraId="5D9DA79F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45.20.21.219</w:t>
            </w:r>
          </w:p>
        </w:tc>
        <w:tc>
          <w:tcPr>
            <w:tcW w:w="7760" w:type="dxa"/>
          </w:tcPr>
          <w:p w14:paraId="043466B1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ведущих мостов и приводов ведущих колес.</w:t>
            </w:r>
          </w:p>
        </w:tc>
      </w:tr>
      <w:tr w:rsidR="00F726C9" w:rsidRPr="00937D2A" w14:paraId="18C77F79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B642CBA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4D14C3CC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37" w:type="dxa"/>
          </w:tcPr>
          <w:p w14:paraId="30A83610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45.20.21.221</w:t>
            </w:r>
          </w:p>
        </w:tc>
        <w:tc>
          <w:tcPr>
            <w:tcW w:w="7760" w:type="dxa"/>
          </w:tcPr>
          <w:p w14:paraId="402ECC32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топливной аппаратуры двигателей.</w:t>
            </w:r>
          </w:p>
        </w:tc>
      </w:tr>
      <w:tr w:rsidR="00F726C9" w:rsidRPr="00937D2A" w14:paraId="720AEB8E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872089E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09C17011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37" w:type="dxa"/>
          </w:tcPr>
          <w:p w14:paraId="5CF4E768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45.20.21.222</w:t>
            </w:r>
          </w:p>
        </w:tc>
        <w:tc>
          <w:tcPr>
            <w:tcW w:w="7760" w:type="dxa"/>
          </w:tcPr>
          <w:p w14:paraId="3A5E7991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и поверке контрольно-измерительных приборов.</w:t>
            </w:r>
          </w:p>
        </w:tc>
      </w:tr>
      <w:tr w:rsidR="00F726C9" w:rsidRPr="00937D2A" w14:paraId="56A15C2A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7FB9C73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7AADB6F9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37" w:type="dxa"/>
          </w:tcPr>
          <w:p w14:paraId="75516E6E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45.20.21.223</w:t>
            </w:r>
          </w:p>
        </w:tc>
        <w:tc>
          <w:tcPr>
            <w:tcW w:w="7760" w:type="dxa"/>
          </w:tcPr>
          <w:p w14:paraId="50067B74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шиномонтажные.</w:t>
            </w:r>
          </w:p>
        </w:tc>
      </w:tr>
      <w:tr w:rsidR="00F726C9" w:rsidRPr="00937D2A" w14:paraId="1114FCB2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7598975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10FB0AF3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37" w:type="dxa"/>
          </w:tcPr>
          <w:p w14:paraId="09DFBDA9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45.20.21.224</w:t>
            </w:r>
          </w:p>
        </w:tc>
        <w:tc>
          <w:tcPr>
            <w:tcW w:w="7760" w:type="dxa"/>
          </w:tcPr>
          <w:p w14:paraId="677BA467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балансировки колес.</w:t>
            </w:r>
          </w:p>
        </w:tc>
      </w:tr>
      <w:tr w:rsidR="00F726C9" w:rsidRPr="00937D2A" w14:paraId="7BD2D101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D2EF3EE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3D50E54D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37" w:type="dxa"/>
          </w:tcPr>
          <w:p w14:paraId="63798DEB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45.20.21.300</w:t>
            </w:r>
          </w:p>
        </w:tc>
        <w:tc>
          <w:tcPr>
            <w:tcW w:w="7760" w:type="dxa"/>
          </w:tcPr>
          <w:p w14:paraId="49464D22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Техническая помощь на дорогах прочих автотранспортных средств.</w:t>
            </w:r>
          </w:p>
        </w:tc>
      </w:tr>
      <w:tr w:rsidR="00F726C9" w:rsidRPr="00937D2A" w14:paraId="656AE841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61A91690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2ED36E40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37" w:type="dxa"/>
          </w:tcPr>
          <w:p w14:paraId="00396239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45.20.21.400</w:t>
            </w:r>
          </w:p>
        </w:tc>
        <w:tc>
          <w:tcPr>
            <w:tcW w:w="7760" w:type="dxa"/>
          </w:tcPr>
          <w:p w14:paraId="3479D76F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Транспортирование неисправных прочих автотранспортных средств к месту их ремонта или стоянки.</w:t>
            </w:r>
          </w:p>
        </w:tc>
      </w:tr>
      <w:tr w:rsidR="00F726C9" w:rsidRPr="00937D2A" w14:paraId="725C6587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15CF1A9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75AFB762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37" w:type="dxa"/>
          </w:tcPr>
          <w:p w14:paraId="711B2661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45.20.21.500</w:t>
            </w:r>
          </w:p>
        </w:tc>
        <w:tc>
          <w:tcPr>
            <w:tcW w:w="7760" w:type="dxa"/>
          </w:tcPr>
          <w:p w14:paraId="399C5A24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Прочие услуги по техническому обслуживанию и ремонту прочих автотранспортных средств.</w:t>
            </w:r>
          </w:p>
        </w:tc>
      </w:tr>
      <w:tr w:rsidR="00F726C9" w:rsidRPr="00937D2A" w14:paraId="672EEF81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DAFE9FF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40B0C283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37" w:type="dxa"/>
          </w:tcPr>
          <w:p w14:paraId="5823047D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45.20.21.514*</w:t>
            </w:r>
          </w:p>
        </w:tc>
        <w:tc>
          <w:tcPr>
            <w:tcW w:w="7760" w:type="dxa"/>
          </w:tcPr>
          <w:p w14:paraId="527014A3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 xml:space="preserve">Услуги по установке дополнительного оборудования (сигнализация, радиоаппаратура, и </w:t>
            </w:r>
            <w:proofErr w:type="gramStart"/>
            <w:r w:rsidRPr="00937D2A">
              <w:rPr>
                <w:rFonts w:ascii="Arial" w:hAnsi="Arial" w:cs="Arial"/>
                <w:sz w:val="16"/>
                <w:szCs w:val="16"/>
              </w:rPr>
              <w:t>т.п.</w:t>
            </w:r>
            <w:proofErr w:type="gramEnd"/>
            <w:r w:rsidRPr="00937D2A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F726C9" w:rsidRPr="00937D2A" w14:paraId="3CB9E6D1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0EA708AD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39047C09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37" w:type="dxa"/>
          </w:tcPr>
          <w:p w14:paraId="7C173F08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45.20.21.516</w:t>
            </w:r>
          </w:p>
        </w:tc>
        <w:tc>
          <w:tcPr>
            <w:tcW w:w="7760" w:type="dxa"/>
          </w:tcPr>
          <w:p w14:paraId="22DA06FA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приемке отработавших эксплуатационных материалов.</w:t>
            </w:r>
          </w:p>
        </w:tc>
      </w:tr>
      <w:tr w:rsidR="00F726C9" w:rsidRPr="00937D2A" w14:paraId="0158A5CD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2D8AB14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0D27FF3A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37" w:type="dxa"/>
          </w:tcPr>
          <w:p w14:paraId="52770932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45.20.21.517*</w:t>
            </w:r>
          </w:p>
        </w:tc>
        <w:tc>
          <w:tcPr>
            <w:tcW w:w="7760" w:type="dxa"/>
          </w:tcPr>
          <w:p w14:paraId="3BA894B0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установке, тонированию и бронированию стекол автомобилей.</w:t>
            </w:r>
          </w:p>
        </w:tc>
      </w:tr>
      <w:tr w:rsidR="00F726C9" w:rsidRPr="00937D2A" w14:paraId="543E8563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40DD4E1D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050A8190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37" w:type="dxa"/>
          </w:tcPr>
          <w:p w14:paraId="7F1913C7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45.20.21.519</w:t>
            </w:r>
          </w:p>
        </w:tc>
        <w:tc>
          <w:tcPr>
            <w:tcW w:w="7760" w:type="dxa"/>
          </w:tcPr>
          <w:p w14:paraId="0018A86A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Прочие услуги по техническому обслуживанию и ремонту прочих автотранспортных средств, не включенные в другие группировки.</w:t>
            </w:r>
          </w:p>
        </w:tc>
      </w:tr>
      <w:tr w:rsidR="00F726C9" w:rsidRPr="00937D2A" w14:paraId="4FE0C9B1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901C60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1C9D80EB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37" w:type="dxa"/>
          </w:tcPr>
          <w:p w14:paraId="61677C87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45.20.22.000</w:t>
            </w:r>
          </w:p>
        </w:tc>
        <w:tc>
          <w:tcPr>
            <w:tcW w:w="7760" w:type="dxa"/>
          </w:tcPr>
          <w:p w14:paraId="5A2139FB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электрооборудования прочих автотранспортных средств</w:t>
            </w:r>
          </w:p>
        </w:tc>
      </w:tr>
      <w:tr w:rsidR="00F726C9" w:rsidRPr="00937D2A" w14:paraId="33A0E321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7DA663F0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7354E9D1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37" w:type="dxa"/>
          </w:tcPr>
          <w:p w14:paraId="1B9AEC0B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45.20.23.000</w:t>
            </w:r>
          </w:p>
        </w:tc>
        <w:tc>
          <w:tcPr>
            <w:tcW w:w="7760" w:type="dxa"/>
          </w:tcPr>
          <w:p w14:paraId="215E11E1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F726C9" w:rsidRPr="00937D2A" w14:paraId="29D7DB06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E36253B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3E3F23C6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37" w:type="dxa"/>
          </w:tcPr>
          <w:p w14:paraId="174C2685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45.20.30.000</w:t>
            </w:r>
          </w:p>
        </w:tc>
        <w:tc>
          <w:tcPr>
            <w:tcW w:w="7760" w:type="dxa"/>
          </w:tcPr>
          <w:p w14:paraId="5F6E69A5" w14:textId="77777777" w:rsidR="00F726C9" w:rsidRPr="00937D2A" w:rsidRDefault="00F726C9" w:rsidP="00F726C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Мойка автотранспортных средств, полирование и аналогичные услуги</w:t>
            </w:r>
          </w:p>
        </w:tc>
      </w:tr>
      <w:tr w:rsidR="00F726C9" w:rsidRPr="00937D2A" w14:paraId="44225398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58FA473A" w14:textId="77777777" w:rsidR="00F726C9" w:rsidRPr="00937D2A" w:rsidRDefault="00F726C9" w:rsidP="00F726C9">
            <w:pPr>
              <w:spacing w:before="40" w:after="4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9" w:type="dxa"/>
          </w:tcPr>
          <w:p w14:paraId="148B51F1" w14:textId="77777777" w:rsidR="00F726C9" w:rsidRPr="00937D2A" w:rsidRDefault="00F726C9" w:rsidP="00F726C9">
            <w:pPr>
              <w:spacing w:before="40" w:after="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7D2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37" w:type="dxa"/>
          </w:tcPr>
          <w:p w14:paraId="3FD3442C" w14:textId="77777777" w:rsidR="00F726C9" w:rsidRPr="00937D2A" w:rsidRDefault="00F726C9" w:rsidP="00F726C9">
            <w:pPr>
              <w:pStyle w:val="ConsPlusNormal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52.21.25.000</w:t>
            </w:r>
          </w:p>
        </w:tc>
        <w:tc>
          <w:tcPr>
            <w:tcW w:w="7760" w:type="dxa"/>
          </w:tcPr>
          <w:p w14:paraId="26EB199D" w14:textId="77777777" w:rsidR="00F726C9" w:rsidRPr="00937D2A" w:rsidRDefault="00F726C9" w:rsidP="00F726C9">
            <w:pPr>
              <w:pStyle w:val="ConsPlusNormal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Услуги по буксировке частных и коммерческих автотранспортных средств</w:t>
            </w:r>
          </w:p>
          <w:p w14:paraId="24425668" w14:textId="77777777" w:rsidR="00F726C9" w:rsidRPr="00937D2A" w:rsidRDefault="00F726C9" w:rsidP="00F726C9">
            <w:pPr>
              <w:pStyle w:val="ConsPlusNormal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</w:pPr>
            <w:r w:rsidRPr="00937D2A">
              <w:rPr>
                <w:rFonts w:ascii="Arial" w:hAnsi="Arial" w:cs="Arial"/>
                <w:color w:val="385623" w:themeColor="accent6" w:themeShade="80"/>
                <w:sz w:val="16"/>
                <w:szCs w:val="16"/>
              </w:rPr>
              <w:t>Эта группировка включает:</w:t>
            </w:r>
          </w:p>
          <w:p w14:paraId="1FF99A5E" w14:textId="77777777" w:rsidR="00F726C9" w:rsidRPr="00937D2A" w:rsidRDefault="00F726C9" w:rsidP="00F726C9">
            <w:pPr>
              <w:pStyle w:val="ConsPlusNormal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- услуги по буксировке потерпевших аварию коммерческих и частных автотранспортных средств;</w:t>
            </w:r>
          </w:p>
          <w:p w14:paraId="45A3BFAC" w14:textId="77777777" w:rsidR="00F726C9" w:rsidRPr="00937D2A" w:rsidRDefault="00F726C9" w:rsidP="00F726C9">
            <w:pPr>
              <w:pStyle w:val="ConsPlusNormal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7D2A">
              <w:rPr>
                <w:rFonts w:ascii="Arial" w:hAnsi="Arial" w:cs="Arial"/>
                <w:sz w:val="16"/>
                <w:szCs w:val="16"/>
              </w:rPr>
              <w:t>- услуги по буксировке прочих автотранспортных средств, например за нарушения правил парковки</w:t>
            </w:r>
          </w:p>
        </w:tc>
      </w:tr>
    </w:tbl>
    <w:p w14:paraId="779196E4" w14:textId="77777777" w:rsidR="00937D2A" w:rsidRDefault="00937D2A" w:rsidP="00937D2A">
      <w:pPr>
        <w:pStyle w:val="ConsPlusNormal"/>
        <w:spacing w:line="276" w:lineRule="auto"/>
        <w:ind w:left="-426"/>
        <w:jc w:val="both"/>
        <w:rPr>
          <w:rFonts w:ascii="Roboto Light" w:hAnsi="Roboto Light" w:cs="Open Sans"/>
          <w:sz w:val="20"/>
          <w:szCs w:val="20"/>
        </w:rPr>
      </w:pPr>
    </w:p>
    <w:p w14:paraId="367C0FB7" w14:textId="758E17CC" w:rsidR="004F3B9D" w:rsidRPr="009C5177" w:rsidRDefault="004F3B9D" w:rsidP="008D7961">
      <w:pPr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Roboto Light" w:hAnsi="Roboto Light" w:cs="Open Sans"/>
          <w:sz w:val="20"/>
          <w:szCs w:val="20"/>
        </w:rPr>
        <w:br w:type="page"/>
      </w:r>
      <w:r w:rsidR="008D7961" w:rsidRPr="009C5177">
        <w:rPr>
          <w:rFonts w:ascii="Arial" w:hAnsi="Arial" w:cs="Arial"/>
          <w:i/>
          <w:iCs/>
          <w:sz w:val="20"/>
          <w:szCs w:val="20"/>
        </w:rPr>
        <w:lastRenderedPageBreak/>
        <w:t>Приложение к заявке на сертификацию</w:t>
      </w:r>
      <w:r w:rsidRPr="009C5177">
        <w:rPr>
          <w:rFonts w:ascii="Arial" w:hAnsi="Arial" w:cs="Arial"/>
          <w:i/>
          <w:iCs/>
          <w:sz w:val="20"/>
          <w:szCs w:val="20"/>
        </w:rPr>
        <w:t xml:space="preserve"> №2</w:t>
      </w:r>
      <w:r w:rsidR="009C5177" w:rsidRPr="009C5177">
        <w:rPr>
          <w:rFonts w:ascii="Arial" w:hAnsi="Arial" w:cs="Arial"/>
          <w:i/>
          <w:iCs/>
          <w:sz w:val="20"/>
          <w:szCs w:val="20"/>
        </w:rPr>
        <w:t xml:space="preserve"> - </w:t>
      </w:r>
      <w:r w:rsidR="009C5177" w:rsidRPr="009C5177">
        <w:rPr>
          <w:rFonts w:ascii="Arial" w:hAnsi="Arial" w:cs="Arial"/>
          <w:i/>
          <w:iCs/>
          <w:sz w:val="20"/>
          <w:szCs w:val="20"/>
        </w:rPr>
        <w:t>Область сертификации</w:t>
      </w:r>
      <w:r w:rsidR="009C5177" w:rsidRPr="009C5177">
        <w:rPr>
          <w:rFonts w:ascii="Arial" w:hAnsi="Arial" w:cs="Arial"/>
          <w:i/>
          <w:iCs/>
          <w:sz w:val="20"/>
          <w:szCs w:val="20"/>
        </w:rPr>
        <w:t>.</w:t>
      </w:r>
    </w:p>
    <w:p w14:paraId="011DE189" w14:textId="77777777" w:rsidR="004F3B9D" w:rsidRPr="009C5177" w:rsidRDefault="004F3B9D" w:rsidP="00076971">
      <w:pPr>
        <w:pStyle w:val="ConsPlusNormal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2C5809" w14:textId="6CC3B04D" w:rsidR="00937D2A" w:rsidRPr="009C5177" w:rsidRDefault="008D7961" w:rsidP="008D7961">
      <w:pPr>
        <w:pStyle w:val="ConsPlusNormal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C5177">
        <w:rPr>
          <w:rFonts w:ascii="Arial" w:hAnsi="Arial" w:cs="Arial"/>
          <w:sz w:val="20"/>
          <w:szCs w:val="20"/>
        </w:rPr>
        <w:t>М</w:t>
      </w:r>
      <w:r w:rsidR="00076971" w:rsidRPr="009C5177">
        <w:rPr>
          <w:rFonts w:ascii="Arial" w:hAnsi="Arial" w:cs="Arial"/>
          <w:sz w:val="20"/>
          <w:szCs w:val="20"/>
        </w:rPr>
        <w:t xml:space="preserve">арки </w:t>
      </w:r>
      <w:r w:rsidRPr="009C5177">
        <w:rPr>
          <w:rFonts w:ascii="Arial" w:hAnsi="Arial" w:cs="Arial"/>
          <w:sz w:val="20"/>
          <w:szCs w:val="20"/>
        </w:rPr>
        <w:t>автотранспортных средств,</w:t>
      </w:r>
      <w:r w:rsidR="00076971" w:rsidRPr="009C5177">
        <w:rPr>
          <w:rFonts w:ascii="Arial" w:hAnsi="Arial" w:cs="Arial"/>
          <w:sz w:val="20"/>
          <w:szCs w:val="20"/>
        </w:rPr>
        <w:t xml:space="preserve"> </w:t>
      </w:r>
      <w:r w:rsidRPr="009C5177">
        <w:rPr>
          <w:rFonts w:ascii="Arial" w:hAnsi="Arial" w:cs="Arial"/>
          <w:sz w:val="20"/>
          <w:szCs w:val="20"/>
        </w:rPr>
        <w:t>в отношении которых</w:t>
      </w:r>
      <w:r w:rsidR="00076971" w:rsidRPr="009C5177">
        <w:rPr>
          <w:rFonts w:ascii="Arial" w:hAnsi="Arial" w:cs="Arial"/>
          <w:sz w:val="20"/>
          <w:szCs w:val="20"/>
        </w:rPr>
        <w:t xml:space="preserve"> </w:t>
      </w:r>
      <w:r w:rsidRPr="009C5177">
        <w:rPr>
          <w:rFonts w:ascii="Arial" w:hAnsi="Arial" w:cs="Arial"/>
          <w:sz w:val="20"/>
          <w:szCs w:val="20"/>
        </w:rPr>
        <w:t xml:space="preserve">проводится </w:t>
      </w:r>
      <w:r w:rsidR="00076971" w:rsidRPr="009C5177">
        <w:rPr>
          <w:rFonts w:ascii="Arial" w:hAnsi="Arial" w:cs="Arial"/>
          <w:sz w:val="20"/>
          <w:szCs w:val="20"/>
        </w:rPr>
        <w:t xml:space="preserve">регламентного </w:t>
      </w:r>
      <w:r w:rsidRPr="009C5177">
        <w:rPr>
          <w:rFonts w:ascii="Arial" w:hAnsi="Arial" w:cs="Arial"/>
          <w:sz w:val="20"/>
          <w:szCs w:val="20"/>
        </w:rPr>
        <w:t>техническое</w:t>
      </w:r>
      <w:r w:rsidR="00076971" w:rsidRPr="009C5177">
        <w:rPr>
          <w:rFonts w:ascii="Arial" w:hAnsi="Arial" w:cs="Arial"/>
          <w:sz w:val="20"/>
          <w:szCs w:val="20"/>
        </w:rPr>
        <w:t xml:space="preserve"> </w:t>
      </w:r>
      <w:r w:rsidRPr="009C5177">
        <w:rPr>
          <w:rFonts w:ascii="Arial" w:hAnsi="Arial" w:cs="Arial"/>
          <w:sz w:val="20"/>
          <w:szCs w:val="20"/>
        </w:rPr>
        <w:t>обслуживание и ремонт</w:t>
      </w:r>
      <w:r w:rsidR="00076971" w:rsidRPr="009C5177">
        <w:rPr>
          <w:rFonts w:ascii="Arial" w:hAnsi="Arial" w:cs="Arial"/>
          <w:sz w:val="20"/>
          <w:szCs w:val="20"/>
        </w:rPr>
        <w:t>.</w:t>
      </w:r>
    </w:p>
    <w:p w14:paraId="2A4F7396" w14:textId="4CAF1E47" w:rsidR="00F726C9" w:rsidRPr="009C5177" w:rsidRDefault="00F726C9" w:rsidP="008D7961">
      <w:pPr>
        <w:pStyle w:val="ConsPlusNormal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C5177">
        <w:rPr>
          <w:rFonts w:ascii="Arial" w:hAnsi="Arial" w:cs="Arial"/>
          <w:sz w:val="20"/>
          <w:szCs w:val="20"/>
        </w:rPr>
        <w:t xml:space="preserve">Для выбора поставьте букву «V» или «X» слева от наименования марки транспортного средства. Если необходимой марки транспортного средство нет в таблице, вы можете её указать вручную </w:t>
      </w:r>
      <w:r w:rsidRPr="009C5177">
        <w:rPr>
          <w:rFonts w:ascii="Arial" w:hAnsi="Arial" w:cs="Arial"/>
          <w:sz w:val="20"/>
          <w:szCs w:val="20"/>
        </w:rPr>
        <w:t>после</w:t>
      </w:r>
      <w:r w:rsidRPr="009C5177">
        <w:rPr>
          <w:rFonts w:ascii="Arial" w:hAnsi="Arial" w:cs="Arial"/>
          <w:sz w:val="20"/>
          <w:szCs w:val="20"/>
        </w:rPr>
        <w:t xml:space="preserve"> таблицы.</w:t>
      </w:r>
    </w:p>
    <w:p w14:paraId="6518C105" w14:textId="01B1D66E" w:rsidR="00B00AA4" w:rsidRDefault="00B00AA4" w:rsidP="00076971">
      <w:pPr>
        <w:pStyle w:val="ConsPlusNormal"/>
        <w:spacing w:line="276" w:lineRule="auto"/>
        <w:jc w:val="both"/>
        <w:rPr>
          <w:rFonts w:ascii="Roboto Light" w:hAnsi="Roboto Light" w:cs="Open Sans"/>
          <w:sz w:val="20"/>
          <w:szCs w:val="20"/>
        </w:rPr>
      </w:pPr>
    </w:p>
    <w:tbl>
      <w:tblPr>
        <w:tblStyle w:val="-6"/>
        <w:tblW w:w="0" w:type="auto"/>
        <w:tblInd w:w="-5" w:type="dxa"/>
        <w:tblLook w:val="04A0" w:firstRow="1" w:lastRow="0" w:firstColumn="1" w:lastColumn="0" w:noHBand="0" w:noVBand="1"/>
      </w:tblPr>
      <w:tblGrid>
        <w:gridCol w:w="397"/>
        <w:gridCol w:w="1247"/>
        <w:gridCol w:w="397"/>
        <w:gridCol w:w="1247"/>
        <w:gridCol w:w="397"/>
        <w:gridCol w:w="1247"/>
        <w:gridCol w:w="397"/>
        <w:gridCol w:w="1247"/>
        <w:gridCol w:w="397"/>
        <w:gridCol w:w="1278"/>
        <w:gridCol w:w="397"/>
        <w:gridCol w:w="1251"/>
      </w:tblGrid>
      <w:tr w:rsidR="008D7961" w:rsidRPr="008D7961" w14:paraId="1B74F21E" w14:textId="77777777" w:rsidTr="00F72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6BE5" w14:textId="3FB84D05" w:rsidR="008D7961" w:rsidRPr="00F726C9" w:rsidRDefault="008D7961" w:rsidP="008D7961">
            <w:pPr>
              <w:pStyle w:val="ConsPlusNormal"/>
              <w:spacing w:before="60" w:after="6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F726C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V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126D" w14:textId="57288C9A" w:rsidR="008D7961" w:rsidRPr="00F726C9" w:rsidRDefault="008D7961" w:rsidP="008D7961">
            <w:pPr>
              <w:pStyle w:val="ConsPlusNormal"/>
              <w:spacing w:before="60" w:after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 w:cs="Open Sans"/>
                <w:b w:val="0"/>
                <w:bCs w:val="0"/>
                <w:sz w:val="20"/>
                <w:szCs w:val="20"/>
                <w:lang w:val="en-US"/>
              </w:rPr>
            </w:pPr>
            <w:r w:rsidRPr="00F726C9">
              <w:rPr>
                <w:rFonts w:ascii="Roboto Light" w:hAnsi="Roboto Light" w:cs="Open Sans"/>
                <w:b w:val="0"/>
                <w:bCs w:val="0"/>
                <w:sz w:val="20"/>
                <w:szCs w:val="20"/>
                <w:lang w:val="en-US"/>
              </w:rPr>
              <w:t>Acura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9819" w14:textId="77777777" w:rsidR="008D7961" w:rsidRPr="00F726C9" w:rsidRDefault="008D7961" w:rsidP="008D7961">
            <w:pPr>
              <w:pStyle w:val="ConsPlusNormal"/>
              <w:spacing w:before="60" w:after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8E9" w14:textId="49A6E655" w:rsidR="008D7961" w:rsidRPr="00F726C9" w:rsidRDefault="008D7961" w:rsidP="008D7961">
            <w:pPr>
              <w:pStyle w:val="ConsPlusNormal"/>
              <w:spacing w:before="60" w:after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 w:cs="Open Sans"/>
                <w:b w:val="0"/>
                <w:bCs w:val="0"/>
                <w:sz w:val="20"/>
                <w:szCs w:val="20"/>
                <w:lang w:val="en-US"/>
              </w:rPr>
            </w:pPr>
            <w:r w:rsidRPr="00F726C9">
              <w:rPr>
                <w:rFonts w:ascii="Roboto Light" w:hAnsi="Roboto Light" w:cs="Open Sans"/>
                <w:b w:val="0"/>
                <w:bCs w:val="0"/>
                <w:sz w:val="20"/>
                <w:szCs w:val="20"/>
                <w:lang w:val="en-US"/>
              </w:rPr>
              <w:t>Citroen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C478" w14:textId="77777777" w:rsidR="008D7961" w:rsidRPr="00F726C9" w:rsidRDefault="008D7961" w:rsidP="008D7961">
            <w:pPr>
              <w:pStyle w:val="ConsPlusNormal"/>
              <w:spacing w:before="60" w:after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08E" w14:textId="22DF246C" w:rsidR="008D7961" w:rsidRPr="00F726C9" w:rsidRDefault="008D7961" w:rsidP="008D7961">
            <w:pPr>
              <w:pStyle w:val="ConsPlusNormal"/>
              <w:spacing w:before="60" w:after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 w:cs="Open Sans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F726C9">
              <w:rPr>
                <w:rFonts w:ascii="Roboto Light" w:hAnsi="Roboto Light" w:cs="Open Sans"/>
                <w:b w:val="0"/>
                <w:bCs w:val="0"/>
                <w:sz w:val="20"/>
                <w:szCs w:val="20"/>
                <w:lang w:val="en-US"/>
              </w:rPr>
              <w:t>Geely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3EF" w14:textId="77777777" w:rsidR="008D7961" w:rsidRPr="00F726C9" w:rsidRDefault="008D7961" w:rsidP="008D7961">
            <w:pPr>
              <w:pStyle w:val="ConsPlusNormal"/>
              <w:spacing w:before="60" w:after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453" w14:textId="6584F908" w:rsidR="008D7961" w:rsidRPr="00F726C9" w:rsidRDefault="008D7961" w:rsidP="008D7961">
            <w:pPr>
              <w:pStyle w:val="ConsPlusNormal"/>
              <w:spacing w:before="60" w:after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 w:cs="Open Sans"/>
                <w:b w:val="0"/>
                <w:bCs w:val="0"/>
                <w:sz w:val="20"/>
                <w:szCs w:val="20"/>
                <w:lang w:val="en-US"/>
              </w:rPr>
            </w:pPr>
            <w:r w:rsidRPr="00F726C9">
              <w:rPr>
                <w:rFonts w:ascii="Roboto Light" w:hAnsi="Roboto Light" w:cs="Open Sans"/>
                <w:b w:val="0"/>
                <w:bCs w:val="0"/>
                <w:sz w:val="20"/>
                <w:szCs w:val="20"/>
                <w:lang w:val="en-US"/>
              </w:rPr>
              <w:t>Land Rover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1F73" w14:textId="77777777" w:rsidR="008D7961" w:rsidRPr="00F726C9" w:rsidRDefault="008D7961" w:rsidP="008D7961">
            <w:pPr>
              <w:pStyle w:val="ConsPlusNormal"/>
              <w:spacing w:before="60" w:after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5CCF" w14:textId="395291C8" w:rsidR="008D7961" w:rsidRPr="00F726C9" w:rsidRDefault="008D7961" w:rsidP="008D7961">
            <w:pPr>
              <w:pStyle w:val="ConsPlusNormal"/>
              <w:spacing w:before="60" w:after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 w:cs="Open Sans"/>
                <w:b w:val="0"/>
                <w:bCs w:val="0"/>
                <w:sz w:val="20"/>
                <w:szCs w:val="20"/>
                <w:lang w:val="en-US"/>
              </w:rPr>
            </w:pPr>
            <w:r w:rsidRPr="00F726C9">
              <w:rPr>
                <w:rFonts w:ascii="Roboto Light" w:hAnsi="Roboto Light" w:cs="Open Sans"/>
                <w:b w:val="0"/>
                <w:bCs w:val="0"/>
                <w:sz w:val="20"/>
                <w:szCs w:val="20"/>
                <w:lang w:val="en-US"/>
              </w:rPr>
              <w:t>Renault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FD3" w14:textId="77777777" w:rsidR="008D7961" w:rsidRPr="00F726C9" w:rsidRDefault="008D7961" w:rsidP="008D7961">
            <w:pPr>
              <w:pStyle w:val="ConsPlusNormal"/>
              <w:spacing w:before="60" w:after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F0CF" w14:textId="2FAF7262" w:rsidR="008D7961" w:rsidRPr="00F726C9" w:rsidRDefault="008D7961" w:rsidP="008D7961">
            <w:pPr>
              <w:pStyle w:val="ConsPlusNormal"/>
              <w:spacing w:before="60" w:after="6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 w:cs="Open Sans"/>
                <w:b w:val="0"/>
                <w:bCs w:val="0"/>
                <w:sz w:val="20"/>
                <w:szCs w:val="20"/>
                <w:lang w:val="en-US"/>
              </w:rPr>
            </w:pPr>
            <w:r w:rsidRPr="00F726C9">
              <w:rPr>
                <w:rFonts w:ascii="Roboto Light" w:hAnsi="Roboto Light" w:cs="Open Sans"/>
                <w:b w:val="0"/>
                <w:bCs w:val="0"/>
                <w:sz w:val="20"/>
                <w:szCs w:val="20"/>
                <w:lang w:val="en-US"/>
              </w:rPr>
              <w:t>Vortex</w:t>
            </w:r>
          </w:p>
        </w:tc>
      </w:tr>
      <w:tr w:rsidR="008D7961" w:rsidRPr="008D7961" w14:paraId="770419AE" w14:textId="77777777" w:rsidTr="00F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DE2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253" w14:textId="1D312D9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Alfa Romeo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139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1DBA" w14:textId="63FE9964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 xml:space="preserve">DW </w:t>
            </w:r>
            <w:proofErr w:type="spellStart"/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Hower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6759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A80F" w14:textId="271F1A5B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Great Wall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27C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E37C" w14:textId="634713B5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Lexus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F061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509" w14:textId="44DBB7C2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SEAT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BCC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ED6B" w14:textId="56698375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Wartburg</w:t>
            </w:r>
          </w:p>
        </w:tc>
      </w:tr>
      <w:tr w:rsidR="008D7961" w:rsidRPr="008D7961" w14:paraId="2C0146B6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1321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E0FB" w14:textId="02AEB2E1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Audi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119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5D9" w14:textId="394F83E5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Dacia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C089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2547" w14:textId="6F42CEC0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Hafei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901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6113" w14:textId="38CC0250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Lifan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D88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05E6" w14:textId="3C2574F4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Saab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2AF0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FF9E" w14:textId="28E51285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</w:rPr>
              <w:t>ГАЗ</w:t>
            </w:r>
          </w:p>
        </w:tc>
      </w:tr>
      <w:tr w:rsidR="008D7961" w:rsidRPr="008D7961" w14:paraId="4EAE930F" w14:textId="77777777" w:rsidTr="00F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86B0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E39" w14:textId="03111DFC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BMW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3D8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05B7" w14:textId="3A83B79E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Daewoo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BED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F30C" w14:textId="710296B4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E5EF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BBBF" w14:textId="05817EB3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Lincoln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186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51ED" w14:textId="04048890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Skoda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DF8A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A773" w14:textId="77044B2F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</w:rPr>
              <w:t>ЗАЗ</w:t>
            </w:r>
          </w:p>
        </w:tc>
      </w:tr>
      <w:tr w:rsidR="008D7961" w:rsidRPr="008D7961" w14:paraId="0071FCC7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DB4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F169" w14:textId="42B80186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BYD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368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A158" w14:textId="6A27F08D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Datsun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682A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9C5" w14:textId="0B5C7A72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0B1F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2B7" w14:textId="53E63F04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Mazda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9F25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111C" w14:textId="3CF7C093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Smart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33D7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A2B0" w14:textId="7AC5463A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</w:rPr>
              <w:t>ИЖ</w:t>
            </w:r>
          </w:p>
        </w:tc>
      </w:tr>
      <w:tr w:rsidR="008D7961" w:rsidRPr="008D7961" w14:paraId="174C131E" w14:textId="77777777" w:rsidTr="00F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2AB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2B0" w14:textId="281F4C44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Brilliance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F3BE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B10" w14:textId="19444E5B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7961">
              <w:rPr>
                <w:rFonts w:ascii="Roboto Light" w:hAnsi="Roboto Light" w:cs="Open Sans"/>
                <w:sz w:val="20"/>
                <w:szCs w:val="20"/>
              </w:rPr>
              <w:t>Derways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1A1C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8369" w14:textId="75D20F0C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Infiniti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0174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7C5C" w14:textId="430C59D0" w:rsidR="006D0512" w:rsidRPr="008D7961" w:rsidRDefault="006D0512" w:rsidP="00DA6715">
            <w:pPr>
              <w:pStyle w:val="ConsPlusNormal"/>
              <w:spacing w:before="60" w:after="60" w:line="276" w:lineRule="auto"/>
              <w:ind w:right="-1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Mercedes-Benz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843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F6B7" w14:textId="07A38D1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SsangYong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30B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1A8" w14:textId="7D241E85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7961">
              <w:rPr>
                <w:rFonts w:ascii="Roboto Light" w:hAnsi="Roboto Light" w:cs="Open Sans"/>
                <w:sz w:val="20"/>
                <w:szCs w:val="20"/>
              </w:rPr>
              <w:t>ЛуАЗ</w:t>
            </w:r>
            <w:proofErr w:type="spellEnd"/>
          </w:p>
        </w:tc>
      </w:tr>
      <w:tr w:rsidR="008D7961" w:rsidRPr="008D7961" w14:paraId="68E15B06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2DC1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65F" w14:textId="53BD8FB0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Cadillac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DB82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F1A0" w14:textId="6C7EB992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7961">
              <w:rPr>
                <w:rFonts w:ascii="Roboto Light" w:hAnsi="Roboto Light" w:cs="Open Sans"/>
                <w:sz w:val="20"/>
                <w:szCs w:val="20"/>
              </w:rPr>
              <w:t>Dodge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A72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096F" w14:textId="169842F0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Iran Khodro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CA3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9D5E" w14:textId="4BDE66D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Mitsubishi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E2D0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F9DE" w14:textId="28685BFC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Subaru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4E1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487" w14:textId="6DB3D378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</w:rPr>
              <w:t>Москвич</w:t>
            </w:r>
          </w:p>
        </w:tc>
      </w:tr>
      <w:tr w:rsidR="008D7961" w:rsidRPr="008D7961" w14:paraId="18A5EEA3" w14:textId="77777777" w:rsidTr="00F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E6EC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C6B3" w14:textId="2A3E3B9D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Changan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823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8A7" w14:textId="54A1FEF0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FAW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283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5F3F" w14:textId="6A4CA32A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Jaguar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DB2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05EA" w14:textId="2E1C1DA0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Nissan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14F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4EB" w14:textId="469DA7F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F074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7E1D" w14:textId="26C485E0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7961">
              <w:rPr>
                <w:rFonts w:ascii="Roboto Light" w:hAnsi="Roboto Light" w:cs="Open Sans"/>
                <w:sz w:val="20"/>
                <w:szCs w:val="20"/>
              </w:rPr>
              <w:t>ТагАЗ</w:t>
            </w:r>
            <w:proofErr w:type="spellEnd"/>
          </w:p>
        </w:tc>
      </w:tr>
      <w:tr w:rsidR="008D7961" w:rsidRPr="008D7961" w14:paraId="41E8E57B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9D5C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AA76" w14:textId="3081C65C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Chery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B1F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71A" w14:textId="65BE226A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Fiat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6C0A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58A" w14:textId="191C6205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Jeep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5D5B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2708" w14:textId="07A93C99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Opel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0F82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D182" w14:textId="29418B45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358D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4D72" w14:textId="5C50AFC6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</w:rPr>
              <w:t>УАЗ</w:t>
            </w:r>
          </w:p>
        </w:tc>
      </w:tr>
      <w:tr w:rsidR="008D7961" w:rsidRPr="008D7961" w14:paraId="0BEE80AD" w14:textId="77777777" w:rsidTr="00F7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C13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96F5" w14:textId="7DA38678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F55F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F21C" w14:textId="4A3B258F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Ford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9A4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C0F5" w14:textId="70E91289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Kia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2B74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E0AC" w14:textId="02867946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Peugeot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1707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3ACA" w14:textId="5288960E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Volkswagen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29A9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671" w14:textId="1E74311F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Vortex</w:t>
            </w:r>
          </w:p>
        </w:tc>
      </w:tr>
      <w:tr w:rsidR="008D7961" w:rsidRPr="008D7961" w14:paraId="7500FC0A" w14:textId="77777777" w:rsidTr="00F72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20BC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11D" w14:textId="056A9BA3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Chrysler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7B67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E67" w14:textId="5A1CABC0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Foton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30B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1DBB" w14:textId="3878FEDE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LADA (</w:t>
            </w:r>
            <w:r w:rsidRPr="008D7961">
              <w:rPr>
                <w:rFonts w:ascii="Roboto Light" w:hAnsi="Roboto Light" w:cs="Open Sans"/>
                <w:sz w:val="20"/>
                <w:szCs w:val="20"/>
              </w:rPr>
              <w:t>ВАЗ</w:t>
            </w: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597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66B5" w14:textId="7BE7350A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Porsche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A54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38F" w14:textId="5CF17592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7961">
              <w:rPr>
                <w:rFonts w:ascii="Roboto Light" w:hAnsi="Roboto Light" w:cs="Open Sans"/>
                <w:sz w:val="20"/>
                <w:szCs w:val="20"/>
                <w:lang w:val="en-US"/>
              </w:rPr>
              <w:t>Volvo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23E3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442" w14:textId="77777777" w:rsidR="006D0512" w:rsidRPr="008D7961" w:rsidRDefault="006D0512" w:rsidP="00DA6715">
            <w:pPr>
              <w:pStyle w:val="ConsPlusNormal"/>
              <w:spacing w:before="60"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7BE5DF" w14:textId="3A82E1AA" w:rsidR="00B00AA4" w:rsidRPr="00F726C9" w:rsidRDefault="00B00AA4" w:rsidP="00076971">
      <w:pPr>
        <w:pStyle w:val="ConsPlusNormal"/>
        <w:spacing w:line="276" w:lineRule="auto"/>
        <w:jc w:val="both"/>
        <w:rPr>
          <w:rFonts w:ascii="Roboto Light" w:hAnsi="Roboto Light" w:cs="Open Sans"/>
          <w:sz w:val="22"/>
          <w:szCs w:val="22"/>
        </w:rPr>
      </w:pPr>
    </w:p>
    <w:p w14:paraId="4A1808BB" w14:textId="761E872D" w:rsidR="00F726C9" w:rsidRPr="001751F2" w:rsidRDefault="00F726C9" w:rsidP="00F726C9">
      <w:pPr>
        <w:pStyle w:val="ConsPlusNormal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751F2">
        <w:rPr>
          <w:rFonts w:ascii="Arial" w:hAnsi="Arial" w:cs="Arial"/>
          <w:sz w:val="20"/>
          <w:szCs w:val="20"/>
        </w:rPr>
        <w:t xml:space="preserve">Дополнительные марки </w:t>
      </w:r>
      <w:r w:rsidR="001751F2" w:rsidRPr="001751F2">
        <w:rPr>
          <w:rFonts w:ascii="Arial" w:hAnsi="Arial" w:cs="Arial"/>
          <w:sz w:val="20"/>
          <w:szCs w:val="20"/>
        </w:rPr>
        <w:t>автотранспортных средств</w:t>
      </w:r>
      <w:r w:rsidRPr="001751F2">
        <w:rPr>
          <w:rFonts w:ascii="Arial" w:hAnsi="Arial" w:cs="Arial"/>
          <w:sz w:val="20"/>
          <w:szCs w:val="20"/>
        </w:rPr>
        <w:t>:</w:t>
      </w:r>
    </w:p>
    <w:p w14:paraId="1835F9DC" w14:textId="69BF329A" w:rsidR="00B00AA4" w:rsidRPr="00F726C9" w:rsidRDefault="00B00AA4" w:rsidP="00076971">
      <w:pPr>
        <w:pStyle w:val="ConsPlusNormal"/>
        <w:spacing w:line="276" w:lineRule="auto"/>
        <w:jc w:val="both"/>
        <w:rPr>
          <w:rFonts w:ascii="Roboto Light" w:hAnsi="Roboto Light" w:cs="Open Sans"/>
          <w:sz w:val="22"/>
          <w:szCs w:val="22"/>
        </w:rPr>
      </w:pPr>
    </w:p>
    <w:p w14:paraId="67053B4C" w14:textId="4EC0CE64" w:rsidR="00B00AA4" w:rsidRDefault="00B00AA4" w:rsidP="00076971">
      <w:pPr>
        <w:pStyle w:val="ConsPlusNormal"/>
        <w:spacing w:line="276" w:lineRule="auto"/>
        <w:jc w:val="both"/>
        <w:rPr>
          <w:rFonts w:ascii="Roboto Light" w:hAnsi="Roboto Light" w:cs="Open Sans"/>
          <w:sz w:val="20"/>
          <w:szCs w:val="20"/>
        </w:rPr>
      </w:pPr>
    </w:p>
    <w:p w14:paraId="1DC66C13" w14:textId="1BB44D74" w:rsidR="00A35C58" w:rsidRPr="001751F2" w:rsidRDefault="001751F2" w:rsidP="001751F2">
      <w:pPr>
        <w:ind w:left="142" w:firstLine="566"/>
      </w:pPr>
      <w:r w:rsidRPr="001751F2">
        <w:t>После заполнения</w:t>
      </w:r>
      <w:r>
        <w:t xml:space="preserve"> настоящего документа</w:t>
      </w:r>
      <w:r w:rsidRPr="001751F2">
        <w:t xml:space="preserve"> сохраните файл</w:t>
      </w:r>
      <w:r>
        <w:t xml:space="preserve"> в </w:t>
      </w:r>
      <w:r w:rsidRPr="001751F2">
        <w:t xml:space="preserve">формате </w:t>
      </w:r>
      <w:proofErr w:type="spellStart"/>
      <w:r w:rsidRPr="001751F2">
        <w:t>word</w:t>
      </w:r>
      <w:proofErr w:type="spellEnd"/>
      <w:r w:rsidRPr="001751F2">
        <w:t xml:space="preserve"> или </w:t>
      </w:r>
      <w:proofErr w:type="spellStart"/>
      <w:r w:rsidRPr="001751F2">
        <w:t>pdf</w:t>
      </w:r>
      <w:proofErr w:type="spellEnd"/>
      <w:r w:rsidRPr="001751F2">
        <w:t xml:space="preserve"> и прикрепите к </w:t>
      </w:r>
      <w:r>
        <w:t xml:space="preserve">онлайн заявке на сертификацию или отправьте на электронную почту </w:t>
      </w:r>
      <w:hyperlink r:id="rId7" w:history="1">
        <w:r w:rsidRPr="00EF3952">
          <w:rPr>
            <w:rStyle w:val="af0"/>
            <w:lang w:val="en-US"/>
          </w:rPr>
          <w:t>info</w:t>
        </w:r>
        <w:r w:rsidRPr="00EF3952">
          <w:rPr>
            <w:rStyle w:val="af0"/>
          </w:rPr>
          <w:t>@</w:t>
        </w:r>
        <w:proofErr w:type="spellStart"/>
        <w:r w:rsidRPr="00EF3952">
          <w:rPr>
            <w:rStyle w:val="af0"/>
            <w:lang w:val="en-US"/>
          </w:rPr>
          <w:t>sdsnsk</w:t>
        </w:r>
        <w:proofErr w:type="spellEnd"/>
        <w:r w:rsidRPr="00EF3952">
          <w:rPr>
            <w:rStyle w:val="af0"/>
          </w:rPr>
          <w:t>.</w:t>
        </w:r>
        <w:proofErr w:type="spellStart"/>
        <w:r w:rsidRPr="00EF3952">
          <w:rPr>
            <w:rStyle w:val="af0"/>
            <w:lang w:val="en-US"/>
          </w:rPr>
          <w:t>ru</w:t>
        </w:r>
        <w:proofErr w:type="spellEnd"/>
      </w:hyperlink>
      <w:r w:rsidRPr="001751F2">
        <w:t xml:space="preserve">. </w:t>
      </w:r>
      <w:r>
        <w:t>В теме письма укажите наименование юридического лица или ИП.</w:t>
      </w:r>
    </w:p>
    <w:p w14:paraId="602CC574" w14:textId="77777777" w:rsidR="00A35C58" w:rsidRDefault="00A35C58" w:rsidP="00A35C58">
      <w:pPr>
        <w:ind w:left="142"/>
      </w:pPr>
    </w:p>
    <w:sectPr w:rsidR="00A35C58" w:rsidSect="00BD1883">
      <w:headerReference w:type="default" r:id="rId8"/>
      <w:footerReference w:type="default" r:id="rId9"/>
      <w:pgSz w:w="11906" w:h="16838"/>
      <w:pgMar w:top="568" w:right="850" w:bottom="1135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C069B" w14:textId="77777777" w:rsidR="00A36ABF" w:rsidRDefault="00A36ABF" w:rsidP="00BD1883">
      <w:pPr>
        <w:spacing w:after="0" w:line="240" w:lineRule="auto"/>
      </w:pPr>
      <w:r>
        <w:separator/>
      </w:r>
    </w:p>
  </w:endnote>
  <w:endnote w:type="continuationSeparator" w:id="0">
    <w:p w14:paraId="74EA83AE" w14:textId="77777777" w:rsidR="00A36ABF" w:rsidRDefault="00A36ABF" w:rsidP="00BD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67AD8" w14:textId="77777777" w:rsidR="00923F59" w:rsidRPr="00923F59" w:rsidRDefault="00923F59">
    <w:pPr>
      <w:pStyle w:val="ae"/>
      <w:jc w:val="right"/>
      <w:rPr>
        <w:rFonts w:ascii="Arial" w:hAnsi="Arial" w:cs="Arial"/>
        <w:b/>
        <w:bCs/>
      </w:rPr>
    </w:pPr>
    <w:r w:rsidRPr="00923F59">
      <w:rPr>
        <w:rFonts w:ascii="Arial" w:hAnsi="Arial" w:cs="Arial"/>
        <w:b/>
        <w:bCs/>
        <w:sz w:val="20"/>
        <w:szCs w:val="20"/>
      </w:rPr>
      <w:t xml:space="preserve">Стр. </w:t>
    </w:r>
    <w:r w:rsidRPr="00923F59">
      <w:rPr>
        <w:rFonts w:ascii="Arial" w:hAnsi="Arial" w:cs="Arial"/>
        <w:b/>
        <w:bCs/>
        <w:sz w:val="20"/>
        <w:szCs w:val="20"/>
      </w:rPr>
      <w:fldChar w:fldCharType="begin"/>
    </w:r>
    <w:r w:rsidRPr="00923F59">
      <w:rPr>
        <w:rFonts w:ascii="Arial" w:hAnsi="Arial" w:cs="Arial"/>
        <w:b/>
        <w:bCs/>
        <w:sz w:val="20"/>
        <w:szCs w:val="20"/>
      </w:rPr>
      <w:instrText>PAGE  \* арабский</w:instrText>
    </w:r>
    <w:r w:rsidRPr="00923F59">
      <w:rPr>
        <w:rFonts w:ascii="Arial" w:hAnsi="Arial" w:cs="Arial"/>
        <w:b/>
        <w:bCs/>
        <w:sz w:val="20"/>
        <w:szCs w:val="20"/>
      </w:rPr>
      <w:fldChar w:fldCharType="separate"/>
    </w:r>
    <w:r w:rsidRPr="00923F59">
      <w:rPr>
        <w:rFonts w:ascii="Arial" w:hAnsi="Arial" w:cs="Arial"/>
        <w:b/>
        <w:bCs/>
        <w:sz w:val="20"/>
        <w:szCs w:val="20"/>
      </w:rPr>
      <w:t>1</w:t>
    </w:r>
    <w:r w:rsidRPr="00923F59">
      <w:rPr>
        <w:rFonts w:ascii="Arial" w:hAnsi="Arial" w:cs="Arial"/>
        <w:b/>
        <w:bCs/>
        <w:sz w:val="20"/>
        <w:szCs w:val="20"/>
      </w:rPr>
      <w:fldChar w:fldCharType="end"/>
    </w:r>
  </w:p>
  <w:p w14:paraId="4C9BBB89" w14:textId="442750BF" w:rsidR="00923F59" w:rsidRPr="001751F2" w:rsidRDefault="00923F59" w:rsidP="00923F59">
    <w:pPr>
      <w:pStyle w:val="ae"/>
      <w:jc w:val="center"/>
      <w:rPr>
        <w:rFonts w:ascii="Arial" w:hAnsi="Arial" w:cs="Arial"/>
        <w:sz w:val="16"/>
        <w:szCs w:val="16"/>
      </w:rPr>
    </w:pPr>
    <w:r w:rsidRPr="001751F2">
      <w:rPr>
        <w:rFonts w:ascii="Arial" w:hAnsi="Arial" w:cs="Arial"/>
        <w:sz w:val="16"/>
        <w:szCs w:val="16"/>
      </w:rPr>
      <w:t>Секретариат системы: info@sdsnsk.ru, +7 495 128-86-59</w:t>
    </w:r>
    <w:r w:rsidRPr="001751F2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4712B" w14:textId="77777777" w:rsidR="00A36ABF" w:rsidRDefault="00A36ABF" w:rsidP="00BD1883">
      <w:pPr>
        <w:spacing w:after="0" w:line="240" w:lineRule="auto"/>
      </w:pPr>
      <w:r>
        <w:separator/>
      </w:r>
    </w:p>
  </w:footnote>
  <w:footnote w:type="continuationSeparator" w:id="0">
    <w:p w14:paraId="187B0DCF" w14:textId="77777777" w:rsidR="00A36ABF" w:rsidRDefault="00A36ABF" w:rsidP="00BD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7938"/>
    </w:tblGrid>
    <w:tr w:rsidR="008D7961" w14:paraId="5A444D0D" w14:textId="77777777" w:rsidTr="00923F59">
      <w:tc>
        <w:tcPr>
          <w:tcW w:w="851" w:type="dxa"/>
        </w:tcPr>
        <w:p w14:paraId="73F4F222" w14:textId="77777777" w:rsidR="008D7961" w:rsidRDefault="008D7961" w:rsidP="00BD1883">
          <w:pPr>
            <w:pStyle w:val="ConsPlusNormal"/>
            <w:spacing w:line="276" w:lineRule="auto"/>
            <w:jc w:val="both"/>
            <w:rPr>
              <w:rFonts w:ascii="Arial" w:hAnsi="Arial" w:cs="Arial"/>
              <w:color w:val="833C0B" w:themeColor="accent2" w:themeShade="80"/>
              <w:sz w:val="32"/>
              <w:szCs w:val="32"/>
            </w:rPr>
          </w:pPr>
          <w:r>
            <w:rPr>
              <w:rFonts w:ascii="Roboto" w:eastAsia="Times New Roman" w:hAnsi="Roboto"/>
              <w:noProof/>
              <w:color w:val="3E3F3A"/>
              <w:sz w:val="21"/>
              <w:szCs w:val="21"/>
            </w:rPr>
            <w:drawing>
              <wp:inline distT="0" distB="0" distL="0" distR="0" wp14:anchorId="094CDDD8" wp14:editId="0F9105EE">
                <wp:extent cx="375707" cy="428625"/>
                <wp:effectExtent l="0" t="0" r="571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SVG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856" cy="445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14:paraId="3FD30180" w14:textId="51E3BC3F" w:rsidR="008D7961" w:rsidRPr="00923F59" w:rsidRDefault="008D7961" w:rsidP="004161F9">
          <w:pPr>
            <w:pStyle w:val="ConsPlusNormal"/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23F59">
            <w:rPr>
              <w:rFonts w:ascii="Arial" w:hAnsi="Arial" w:cs="Arial"/>
              <w:sz w:val="20"/>
              <w:szCs w:val="20"/>
            </w:rPr>
            <w:t>С</w:t>
          </w:r>
          <w:r w:rsidR="00F726C9" w:rsidRPr="00923F59">
            <w:rPr>
              <w:rFonts w:ascii="Arial" w:hAnsi="Arial" w:cs="Arial"/>
              <w:sz w:val="20"/>
              <w:szCs w:val="20"/>
            </w:rPr>
            <w:t>истема добровольной сертификации</w:t>
          </w:r>
          <w:r w:rsidRPr="00923F59">
            <w:rPr>
              <w:rFonts w:ascii="Arial" w:hAnsi="Arial" w:cs="Arial"/>
              <w:sz w:val="20"/>
              <w:szCs w:val="20"/>
            </w:rPr>
            <w:t xml:space="preserve"> "Национальный Стандарт Качества"</w:t>
          </w:r>
        </w:p>
        <w:p w14:paraId="1CED64E4" w14:textId="6CD80E40" w:rsidR="00923F59" w:rsidRPr="00923F59" w:rsidRDefault="008D7961" w:rsidP="00BD1883">
          <w:pPr>
            <w:pStyle w:val="ConsPlusNormal"/>
            <w:spacing w:line="276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923F59">
            <w:rPr>
              <w:rFonts w:ascii="Arial" w:hAnsi="Arial" w:cs="Arial"/>
              <w:sz w:val="20"/>
              <w:szCs w:val="20"/>
            </w:rPr>
            <w:t xml:space="preserve">Свидетельство </w:t>
          </w:r>
          <w:r w:rsidR="00923F59">
            <w:rPr>
              <w:rFonts w:ascii="Arial" w:hAnsi="Arial" w:cs="Arial"/>
              <w:sz w:val="20"/>
              <w:szCs w:val="20"/>
            </w:rPr>
            <w:t xml:space="preserve">о регистрации </w:t>
          </w:r>
          <w:r w:rsidRPr="00923F59">
            <w:rPr>
              <w:rFonts w:ascii="Arial" w:hAnsi="Arial" w:cs="Arial"/>
              <w:sz w:val="20"/>
              <w:szCs w:val="20"/>
            </w:rPr>
            <w:t>№ РОСС RU.З1367.04ИАШ0</w:t>
          </w:r>
          <w:r w:rsidR="00923F59">
            <w:rPr>
              <w:rFonts w:ascii="Arial" w:hAnsi="Arial" w:cs="Arial"/>
              <w:sz w:val="20"/>
              <w:szCs w:val="20"/>
            </w:rPr>
            <w:t xml:space="preserve"> выдано Федеральным агентством по техническому регулированию и метрологии</w:t>
          </w:r>
          <w:r w:rsidRPr="00923F59">
            <w:rPr>
              <w:rFonts w:ascii="Arial" w:hAnsi="Arial" w:cs="Arial"/>
              <w:sz w:val="20"/>
              <w:szCs w:val="20"/>
            </w:rPr>
            <w:t xml:space="preserve"> 24.07.2015</w:t>
          </w:r>
          <w:r w:rsidR="00923F59">
            <w:rPr>
              <w:rFonts w:ascii="Arial" w:hAnsi="Arial" w:cs="Arial"/>
              <w:sz w:val="20"/>
              <w:szCs w:val="20"/>
            </w:rPr>
            <w:t>.</w:t>
          </w:r>
        </w:p>
      </w:tc>
    </w:tr>
  </w:tbl>
  <w:p w14:paraId="332135F9" w14:textId="77777777" w:rsidR="008D7961" w:rsidRDefault="008D79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810"/>
    <w:multiLevelType w:val="hybridMultilevel"/>
    <w:tmpl w:val="5B66F33A"/>
    <w:lvl w:ilvl="0" w:tplc="39284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2A1D8A"/>
    <w:multiLevelType w:val="hybridMultilevel"/>
    <w:tmpl w:val="14A21074"/>
    <w:lvl w:ilvl="0" w:tplc="9FAAC4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C6269B1"/>
    <w:multiLevelType w:val="hybridMultilevel"/>
    <w:tmpl w:val="5CA21D4E"/>
    <w:lvl w:ilvl="0" w:tplc="6582C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7904B9"/>
    <w:multiLevelType w:val="hybridMultilevel"/>
    <w:tmpl w:val="3F10C9C8"/>
    <w:lvl w:ilvl="0" w:tplc="D410F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58"/>
    <w:rsid w:val="0000546D"/>
    <w:rsid w:val="000145DE"/>
    <w:rsid w:val="00043940"/>
    <w:rsid w:val="00076971"/>
    <w:rsid w:val="000B601B"/>
    <w:rsid w:val="000D0F69"/>
    <w:rsid w:val="000D21F1"/>
    <w:rsid w:val="001751F2"/>
    <w:rsid w:val="00176AF5"/>
    <w:rsid w:val="001B09EC"/>
    <w:rsid w:val="001B2B9B"/>
    <w:rsid w:val="001F7116"/>
    <w:rsid w:val="002C3F2F"/>
    <w:rsid w:val="00315AB6"/>
    <w:rsid w:val="00350524"/>
    <w:rsid w:val="00377BD1"/>
    <w:rsid w:val="003A66DA"/>
    <w:rsid w:val="003B2841"/>
    <w:rsid w:val="004161F9"/>
    <w:rsid w:val="00443F86"/>
    <w:rsid w:val="004B3AF4"/>
    <w:rsid w:val="004D4ADE"/>
    <w:rsid w:val="004F3B9D"/>
    <w:rsid w:val="00532E8A"/>
    <w:rsid w:val="0059496F"/>
    <w:rsid w:val="005B6816"/>
    <w:rsid w:val="00671998"/>
    <w:rsid w:val="006A30B0"/>
    <w:rsid w:val="006A5EB2"/>
    <w:rsid w:val="006C008E"/>
    <w:rsid w:val="006D0512"/>
    <w:rsid w:val="007223B7"/>
    <w:rsid w:val="007F03B5"/>
    <w:rsid w:val="007F6F55"/>
    <w:rsid w:val="0082537C"/>
    <w:rsid w:val="00863542"/>
    <w:rsid w:val="008D7961"/>
    <w:rsid w:val="008F67C7"/>
    <w:rsid w:val="00923F59"/>
    <w:rsid w:val="00937D2A"/>
    <w:rsid w:val="00971157"/>
    <w:rsid w:val="00992B07"/>
    <w:rsid w:val="009C5177"/>
    <w:rsid w:val="009D2EAE"/>
    <w:rsid w:val="00A10525"/>
    <w:rsid w:val="00A20002"/>
    <w:rsid w:val="00A35C58"/>
    <w:rsid w:val="00A36ABF"/>
    <w:rsid w:val="00A47A76"/>
    <w:rsid w:val="00A65B5E"/>
    <w:rsid w:val="00AA4887"/>
    <w:rsid w:val="00AD0315"/>
    <w:rsid w:val="00AD1BF0"/>
    <w:rsid w:val="00AF4126"/>
    <w:rsid w:val="00B00AA4"/>
    <w:rsid w:val="00B272E6"/>
    <w:rsid w:val="00B61F1E"/>
    <w:rsid w:val="00BD1883"/>
    <w:rsid w:val="00C0092B"/>
    <w:rsid w:val="00C45868"/>
    <w:rsid w:val="00C54F5A"/>
    <w:rsid w:val="00C91EFB"/>
    <w:rsid w:val="00CC6CFA"/>
    <w:rsid w:val="00D06477"/>
    <w:rsid w:val="00D15BB3"/>
    <w:rsid w:val="00DA6715"/>
    <w:rsid w:val="00DB66C4"/>
    <w:rsid w:val="00DC3146"/>
    <w:rsid w:val="00DE6CE6"/>
    <w:rsid w:val="00EA17E9"/>
    <w:rsid w:val="00EC111A"/>
    <w:rsid w:val="00EF6794"/>
    <w:rsid w:val="00F25BBA"/>
    <w:rsid w:val="00F36923"/>
    <w:rsid w:val="00F726C9"/>
    <w:rsid w:val="00F7512B"/>
    <w:rsid w:val="00FA4A90"/>
    <w:rsid w:val="00FB39F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FBC76"/>
  <w15:chartTrackingRefBased/>
  <w15:docId w15:val="{9662BF1A-0999-4259-B926-76F96186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58"/>
    <w:pPr>
      <w:ind w:left="720"/>
      <w:contextualSpacing/>
    </w:pPr>
  </w:style>
  <w:style w:type="paragraph" w:customStyle="1" w:styleId="ConsPlusNormal">
    <w:name w:val="ConsPlusNormal"/>
    <w:rsid w:val="00A35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3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37D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7D2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7D2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7D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7D2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7D2A"/>
    <w:rPr>
      <w:rFonts w:ascii="Segoe UI" w:hAnsi="Segoe UI" w:cs="Segoe UI"/>
      <w:sz w:val="18"/>
      <w:szCs w:val="18"/>
    </w:rPr>
  </w:style>
  <w:style w:type="table" w:styleId="-62">
    <w:name w:val="List Table 6 Colorful Accent 2"/>
    <w:basedOn w:val="a1"/>
    <w:uiPriority w:val="51"/>
    <w:rsid w:val="004D4AD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5">
    <w:name w:val="Grid Table 2 Accent 5"/>
    <w:basedOn w:val="a1"/>
    <w:uiPriority w:val="47"/>
    <w:rsid w:val="00F25B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c">
    <w:name w:val="header"/>
    <w:basedOn w:val="a"/>
    <w:link w:val="ad"/>
    <w:uiPriority w:val="99"/>
    <w:unhideWhenUsed/>
    <w:rsid w:val="00BD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883"/>
  </w:style>
  <w:style w:type="paragraph" w:styleId="ae">
    <w:name w:val="footer"/>
    <w:basedOn w:val="a"/>
    <w:link w:val="af"/>
    <w:uiPriority w:val="99"/>
    <w:unhideWhenUsed/>
    <w:rsid w:val="00BD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883"/>
  </w:style>
  <w:style w:type="table" w:styleId="-6">
    <w:name w:val="List Table 6 Colorful"/>
    <w:basedOn w:val="a1"/>
    <w:uiPriority w:val="51"/>
    <w:rsid w:val="008D79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">
    <w:name w:val="Grid Table 2"/>
    <w:basedOn w:val="a1"/>
    <w:uiPriority w:val="47"/>
    <w:rsid w:val="00F726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Grid Table 1 Light"/>
    <w:basedOn w:val="a1"/>
    <w:uiPriority w:val="46"/>
    <w:rsid w:val="00F726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0">
    <w:name w:val="Hyperlink"/>
    <w:basedOn w:val="a0"/>
    <w:uiPriority w:val="99"/>
    <w:unhideWhenUsed/>
    <w:rsid w:val="00923F5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23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ds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Ермолин</dc:creator>
  <cp:keywords/>
  <dc:description/>
  <cp:lastModifiedBy>Юрий Ермолин</cp:lastModifiedBy>
  <cp:revision>2</cp:revision>
  <dcterms:created xsi:type="dcterms:W3CDTF">2020-11-17T19:49:00Z</dcterms:created>
  <dcterms:modified xsi:type="dcterms:W3CDTF">2020-11-17T19:49:00Z</dcterms:modified>
</cp:coreProperties>
</file>